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7A" w:rsidRPr="005E4615" w:rsidRDefault="00F32708" w:rsidP="00F32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ХАНТЫ-МАНСИЙСКИЙ РАЙОН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E461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E461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от   </w:t>
      </w:r>
      <w:r w:rsidR="00444180">
        <w:rPr>
          <w:rFonts w:ascii="Times New Roman" w:hAnsi="Times New Roman"/>
          <w:sz w:val="28"/>
          <w:szCs w:val="28"/>
        </w:rPr>
        <w:t>00.00.0000.</w:t>
      </w:r>
      <w:r w:rsidR="00063BA0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4180">
        <w:rPr>
          <w:rFonts w:ascii="Times New Roman" w:hAnsi="Times New Roman"/>
          <w:sz w:val="28"/>
          <w:szCs w:val="28"/>
        </w:rPr>
        <w:t xml:space="preserve">                             № 00</w:t>
      </w:r>
    </w:p>
    <w:p w:rsidR="001F0E7A" w:rsidRPr="005E4615" w:rsidRDefault="001F0E7A" w:rsidP="001F0E7A">
      <w:pPr>
        <w:pStyle w:val="ac"/>
        <w:rPr>
          <w:rFonts w:ascii="Times New Roman" w:hAnsi="Times New Roman"/>
          <w:i/>
          <w:szCs w:val="24"/>
        </w:rPr>
      </w:pPr>
      <w:r w:rsidRPr="005E4615">
        <w:rPr>
          <w:rFonts w:ascii="Times New Roman" w:hAnsi="Times New Roman"/>
          <w:i/>
          <w:szCs w:val="24"/>
        </w:rPr>
        <w:t>г. Ханты-Мансийск</w:t>
      </w:r>
    </w:p>
    <w:p w:rsidR="001F0E7A" w:rsidRPr="005E4615" w:rsidRDefault="001F0E7A" w:rsidP="001F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Default="004D0D26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 </w:t>
      </w:r>
      <w:r w:rsidR="00A2024C" w:rsidRPr="005E4615">
        <w:rPr>
          <w:rFonts w:ascii="Times New Roman" w:hAnsi="Times New Roman"/>
          <w:sz w:val="28"/>
          <w:szCs w:val="28"/>
        </w:rPr>
        <w:t>муниципальн</w:t>
      </w:r>
      <w:r w:rsidR="008D2B00" w:rsidRPr="005E4615">
        <w:rPr>
          <w:rFonts w:ascii="Times New Roman" w:hAnsi="Times New Roman"/>
          <w:sz w:val="28"/>
          <w:szCs w:val="28"/>
        </w:rPr>
        <w:t>ой</w:t>
      </w:r>
      <w:r w:rsidR="00A2024C" w:rsidRPr="005E4615">
        <w:rPr>
          <w:rFonts w:ascii="Times New Roman" w:hAnsi="Times New Roman"/>
          <w:sz w:val="28"/>
          <w:szCs w:val="28"/>
        </w:rPr>
        <w:t xml:space="preserve"> программ</w:t>
      </w:r>
      <w:r w:rsidRPr="005E4615">
        <w:rPr>
          <w:rFonts w:ascii="Times New Roman" w:hAnsi="Times New Roman"/>
          <w:sz w:val="28"/>
          <w:szCs w:val="28"/>
        </w:rPr>
        <w:t>е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1F0E7A" w:rsidRPr="005E4615">
        <w:rPr>
          <w:rFonts w:ascii="Times New Roman" w:hAnsi="Times New Roman"/>
          <w:sz w:val="28"/>
          <w:szCs w:val="28"/>
        </w:rPr>
        <w:br/>
      </w:r>
      <w:r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Default="00D01EC2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«Р</w:t>
      </w:r>
      <w:r w:rsidR="00A2024C" w:rsidRPr="005E4615">
        <w:rPr>
          <w:rFonts w:ascii="Times New Roman" w:hAnsi="Times New Roman"/>
          <w:sz w:val="28"/>
          <w:szCs w:val="28"/>
        </w:rPr>
        <w:t>азвитие</w:t>
      </w:r>
      <w:r w:rsidR="004D0D26" w:rsidRPr="005E4615">
        <w:rPr>
          <w:rFonts w:ascii="Times New Roman" w:hAnsi="Times New Roman"/>
          <w:sz w:val="28"/>
          <w:szCs w:val="28"/>
        </w:rPr>
        <w:t xml:space="preserve"> </w:t>
      </w:r>
      <w:r w:rsidR="00A2024C" w:rsidRPr="005E4615">
        <w:rPr>
          <w:rFonts w:ascii="Times New Roman" w:hAnsi="Times New Roman"/>
          <w:sz w:val="28"/>
          <w:szCs w:val="28"/>
        </w:rPr>
        <w:t>агропромышленного</w:t>
      </w:r>
    </w:p>
    <w:p w:rsidR="00C609AC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комплекса</w:t>
      </w:r>
      <w:r w:rsidR="00F32708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A2024C" w:rsidRPr="005E4615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</w:t>
      </w:r>
      <w:r w:rsidR="00F32708" w:rsidRPr="005E4615">
        <w:rPr>
          <w:rFonts w:ascii="Times New Roman" w:hAnsi="Times New Roman"/>
          <w:sz w:val="28"/>
          <w:szCs w:val="28"/>
        </w:rPr>
        <w:t xml:space="preserve">района </w:t>
      </w:r>
      <w:r w:rsidR="00444180">
        <w:rPr>
          <w:rFonts w:ascii="Times New Roman" w:hAnsi="Times New Roman"/>
          <w:sz w:val="28"/>
          <w:szCs w:val="28"/>
        </w:rPr>
        <w:t>на 2022 – 2024</w:t>
      </w:r>
      <w:r w:rsidR="00D6290F" w:rsidRPr="005E4615">
        <w:rPr>
          <w:rFonts w:ascii="Times New Roman" w:hAnsi="Times New Roman"/>
          <w:sz w:val="28"/>
          <w:szCs w:val="28"/>
        </w:rPr>
        <w:t xml:space="preserve"> годы</w:t>
      </w:r>
      <w:r w:rsidR="008D2B00" w:rsidRPr="005E4615">
        <w:rPr>
          <w:rFonts w:ascii="Times New Roman" w:hAnsi="Times New Roman"/>
          <w:sz w:val="28"/>
          <w:szCs w:val="28"/>
        </w:rPr>
        <w:t>»</w:t>
      </w:r>
    </w:p>
    <w:p w:rsidR="001F0E7A" w:rsidRPr="005E4615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1413" w:rsidRDefault="00971413" w:rsidP="009714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статьей 179 Бюджетного кодекса Российской </w:t>
      </w:r>
      <w:r w:rsidRPr="00F35A81">
        <w:rPr>
          <w:rFonts w:ascii="Times New Roman" w:hAnsi="Times New Roman"/>
          <w:sz w:val="28"/>
          <w:szCs w:val="28"/>
        </w:rPr>
        <w:t>Федерации, Федеральным законом от 28 июня 2014 года  № 172-ФЗ «О стратегическом планировании в Российской Федерации», постановлением администрации Ханты-Мансийского района от 18 октября 2021 года   № 252 «</w:t>
      </w:r>
      <w:r w:rsidRPr="006C76AD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35A81">
        <w:rPr>
          <w:rFonts w:ascii="Times New Roman" w:hAnsi="Times New Roman"/>
          <w:sz w:val="28"/>
          <w:szCs w:val="28"/>
        </w:rPr>
        <w:t xml:space="preserve">  на основании пункта 10.1 части 1 статьи 27,  статьей 47.1, 32 Устава Ханты-Мансийского  района:</w:t>
      </w:r>
      <w:proofErr w:type="gramEnd"/>
    </w:p>
    <w:p w:rsidR="00971413" w:rsidRDefault="00971413" w:rsidP="006970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22C" w:rsidRDefault="0071722C" w:rsidP="00A57F4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Утвердить </w:t>
      </w:r>
      <w:r w:rsidR="004D0D26" w:rsidRPr="005E4615">
        <w:rPr>
          <w:rFonts w:ascii="Times New Roman" w:hAnsi="Times New Roman"/>
          <w:sz w:val="28"/>
          <w:szCs w:val="28"/>
        </w:rPr>
        <w:t xml:space="preserve"> </w:t>
      </w:r>
      <w:r w:rsidR="008D2B00" w:rsidRPr="005E4615">
        <w:rPr>
          <w:rFonts w:ascii="Times New Roman" w:hAnsi="Times New Roman"/>
          <w:sz w:val="28"/>
          <w:szCs w:val="28"/>
        </w:rPr>
        <w:t>муници</w:t>
      </w:r>
      <w:r w:rsidRPr="005E4615">
        <w:rPr>
          <w:rFonts w:ascii="Times New Roman" w:hAnsi="Times New Roman"/>
          <w:sz w:val="28"/>
          <w:szCs w:val="28"/>
        </w:rPr>
        <w:t>пальную программу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D65D2C"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5E4615">
        <w:rPr>
          <w:rFonts w:ascii="Times New Roman" w:hAnsi="Times New Roman"/>
          <w:sz w:val="28"/>
          <w:szCs w:val="28"/>
        </w:rPr>
        <w:t>«Р</w:t>
      </w:r>
      <w:r w:rsidR="008D2B00" w:rsidRPr="005E4615">
        <w:rPr>
          <w:rFonts w:ascii="Times New Roman" w:hAnsi="Times New Roman"/>
          <w:sz w:val="28"/>
          <w:szCs w:val="28"/>
        </w:rPr>
        <w:t>азвитие агропромышл</w:t>
      </w:r>
      <w:r w:rsidRPr="005E4615">
        <w:rPr>
          <w:rFonts w:ascii="Times New Roman" w:hAnsi="Times New Roman"/>
          <w:sz w:val="28"/>
          <w:szCs w:val="28"/>
        </w:rPr>
        <w:t>енного комплекса</w:t>
      </w:r>
      <w:r w:rsidR="008D2B00" w:rsidRPr="005E4615">
        <w:rPr>
          <w:rFonts w:ascii="Times New Roman" w:hAnsi="Times New Roman"/>
          <w:sz w:val="28"/>
          <w:szCs w:val="28"/>
        </w:rPr>
        <w:t xml:space="preserve"> </w:t>
      </w:r>
      <w:r w:rsidR="00444180"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8D2B00" w:rsidRPr="005E4615">
        <w:rPr>
          <w:rFonts w:ascii="Times New Roman" w:hAnsi="Times New Roman"/>
          <w:sz w:val="28"/>
          <w:szCs w:val="28"/>
        </w:rPr>
        <w:t xml:space="preserve"> годы» </w:t>
      </w:r>
      <w:r w:rsidRPr="005E461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40286" w:rsidRPr="00256499" w:rsidRDefault="00740286" w:rsidP="00740286">
      <w:pPr>
        <w:pStyle w:val="af"/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56499">
        <w:rPr>
          <w:sz w:val="28"/>
          <w:szCs w:val="28"/>
        </w:rPr>
        <w:t xml:space="preserve">Опубликовать </w:t>
      </w:r>
      <w:r w:rsidR="0064233D">
        <w:rPr>
          <w:sz w:val="28"/>
          <w:szCs w:val="28"/>
        </w:rPr>
        <w:t xml:space="preserve"> (обнародовать) </w:t>
      </w:r>
      <w:r w:rsidRPr="00256499">
        <w:rPr>
          <w:sz w:val="28"/>
          <w:szCs w:val="28"/>
        </w:rPr>
        <w:t xml:space="preserve">настоящее постановление в газете «Наш район», официальном сетевом издании </w:t>
      </w:r>
      <w:r w:rsidR="0064233D">
        <w:rPr>
          <w:sz w:val="28"/>
          <w:szCs w:val="28"/>
        </w:rPr>
        <w:t xml:space="preserve">«Ханты-Мансийский», разместить </w:t>
      </w:r>
      <w:r w:rsidRPr="00256499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64233D" w:rsidRPr="0064233D" w:rsidRDefault="00740286" w:rsidP="0064233D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56499">
        <w:rPr>
          <w:sz w:val="28"/>
          <w:szCs w:val="28"/>
        </w:rPr>
        <w:t>Настоящее постановление вступает в силу после его официального опубликования (обнародов</w:t>
      </w:r>
      <w:r w:rsidR="00444180">
        <w:rPr>
          <w:sz w:val="28"/>
          <w:szCs w:val="28"/>
        </w:rPr>
        <w:t>ания), но не ранее 1 января 2022</w:t>
      </w:r>
      <w:r w:rsidRPr="00256499">
        <w:rPr>
          <w:sz w:val="28"/>
          <w:szCs w:val="28"/>
        </w:rPr>
        <w:t xml:space="preserve"> года.</w:t>
      </w:r>
    </w:p>
    <w:p w:rsidR="00740286" w:rsidRDefault="0064233D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4</w:t>
      </w:r>
      <w:r w:rsidRPr="006F699E">
        <w:rPr>
          <w:b w:val="0"/>
        </w:rPr>
        <w:t xml:space="preserve">. Контроль за </w:t>
      </w:r>
      <w:r w:rsidRPr="00957D7B">
        <w:rPr>
          <w:b w:val="0"/>
        </w:rPr>
        <w:t>выполнением постан</w:t>
      </w:r>
      <w:r w:rsidR="00E7471C">
        <w:rPr>
          <w:b w:val="0"/>
        </w:rPr>
        <w:t>овления оставляю за собой</w:t>
      </w:r>
    </w:p>
    <w:p w:rsidR="006505E7" w:rsidRPr="006505E7" w:rsidRDefault="006505E7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740286" w:rsidRPr="001F0E7A" w:rsidRDefault="00740286" w:rsidP="00740286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40286" w:rsidRPr="005E4615" w:rsidRDefault="00740286" w:rsidP="00517663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4DD7" w:rsidRDefault="00DC4DD7" w:rsidP="006505E7">
      <w:pPr>
        <w:pStyle w:val="FR1"/>
        <w:spacing w:line="240" w:lineRule="auto"/>
        <w:rPr>
          <w:b w:val="0"/>
        </w:rPr>
        <w:sectPr w:rsidR="00DC4DD7" w:rsidSect="001F0E7A">
          <w:headerReference w:type="default" r:id="rId9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</w:p>
    <w:p w:rsidR="00A2024C" w:rsidRPr="005E4615" w:rsidRDefault="00A57F40" w:rsidP="00724945">
      <w:pPr>
        <w:pStyle w:val="FR1"/>
        <w:spacing w:line="240" w:lineRule="auto"/>
        <w:jc w:val="right"/>
        <w:rPr>
          <w:b w:val="0"/>
        </w:rPr>
      </w:pPr>
      <w:r w:rsidRPr="005E4615">
        <w:rPr>
          <w:b w:val="0"/>
        </w:rPr>
        <w:lastRenderedPageBreak/>
        <w:t xml:space="preserve">                                                                                             </w:t>
      </w:r>
      <w:r w:rsidR="006505E7">
        <w:rPr>
          <w:b w:val="0"/>
        </w:rPr>
        <w:t xml:space="preserve">               </w:t>
      </w:r>
      <w:r w:rsidR="00A2024C" w:rsidRPr="005E4615">
        <w:rPr>
          <w:b w:val="0"/>
        </w:rPr>
        <w:t>Приложение</w:t>
      </w:r>
    </w:p>
    <w:p w:rsidR="00A2024C" w:rsidRPr="005E4615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5E4615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471D0" w:rsidRPr="005E4615" w:rsidRDefault="00740286" w:rsidP="00B53C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F84">
        <w:rPr>
          <w:rFonts w:ascii="Times New Roman" w:hAnsi="Times New Roman" w:cs="Times New Roman"/>
          <w:sz w:val="28"/>
          <w:szCs w:val="28"/>
        </w:rPr>
        <w:t>от 00.00.2020</w:t>
      </w:r>
      <w:r w:rsidR="0071722C" w:rsidRPr="00977F84">
        <w:rPr>
          <w:rFonts w:ascii="Times New Roman" w:hAnsi="Times New Roman" w:cs="Times New Roman"/>
          <w:sz w:val="28"/>
          <w:szCs w:val="28"/>
        </w:rPr>
        <w:t xml:space="preserve"> </w:t>
      </w:r>
      <w:r w:rsidR="008D2B00" w:rsidRPr="00977F8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977F84">
        <w:rPr>
          <w:rFonts w:ascii="Times New Roman" w:hAnsi="Times New Roman" w:cs="Times New Roman"/>
          <w:sz w:val="28"/>
          <w:szCs w:val="28"/>
        </w:rPr>
        <w:t>№</w:t>
      </w:r>
      <w:r w:rsidRPr="00977F84">
        <w:rPr>
          <w:rFonts w:ascii="Times New Roman" w:hAnsi="Times New Roman" w:cs="Times New Roman"/>
          <w:sz w:val="28"/>
          <w:szCs w:val="28"/>
        </w:rPr>
        <w:t xml:space="preserve"> 00</w:t>
      </w:r>
      <w:r w:rsidR="00E314C0" w:rsidRPr="0097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D0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5E4615" w:rsidRDefault="007D4629" w:rsidP="004441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5E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5E4615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29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89"/>
        <w:gridCol w:w="370"/>
        <w:gridCol w:w="2040"/>
        <w:gridCol w:w="2232"/>
        <w:gridCol w:w="320"/>
        <w:gridCol w:w="850"/>
        <w:gridCol w:w="992"/>
        <w:gridCol w:w="71"/>
        <w:gridCol w:w="780"/>
        <w:gridCol w:w="850"/>
        <w:gridCol w:w="602"/>
        <w:gridCol w:w="674"/>
        <w:gridCol w:w="1559"/>
      </w:tblGrid>
      <w:tr w:rsidR="007D4629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</w:t>
            </w:r>
            <w:r w:rsidR="00A471D0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енного комплекса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45F"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Ханты-Мансийског</w:t>
            </w:r>
            <w:r w:rsidR="00444180"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4629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0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180"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444180" w:rsidP="001F0E7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  годы</w:t>
            </w:r>
          </w:p>
        </w:tc>
      </w:tr>
      <w:tr w:rsidR="00444180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0" w:rsidRPr="005E4615" w:rsidRDefault="00444180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0" w:rsidRPr="005E4615" w:rsidRDefault="00B70354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D0AE6">
              <w:rPr>
                <w:rFonts w:ascii="Times New Roman" w:hAnsi="Times New Roman" w:cs="Times New Roman"/>
                <w:sz w:val="28"/>
                <w:szCs w:val="28"/>
              </w:rPr>
              <w:t xml:space="preserve"> главы  Ханты-Мансийского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курирующий деятельность комитета экономической политики  администрации района</w:t>
            </w:r>
          </w:p>
        </w:tc>
      </w:tr>
      <w:tr w:rsidR="007D4629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5E4615" w:rsidTr="00E5462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D1329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3E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5E4615" w:rsidRDefault="00BE24DA" w:rsidP="00775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6422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Шапша;</w:t>
            </w:r>
          </w:p>
          <w:p w:rsidR="00642269" w:rsidRDefault="00642269" w:rsidP="006422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 поселение Кедровый;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98" w:rsidRDefault="003A3E98" w:rsidP="003A3E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Сибирский;</w:t>
            </w:r>
          </w:p>
          <w:p w:rsidR="0009774C" w:rsidRPr="005E4615" w:rsidRDefault="003A3E98" w:rsidP="003A3E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Цингалы</w:t>
            </w:r>
            <w:r w:rsidR="00D76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29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CF109E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</w:t>
            </w:r>
            <w:r w:rsidR="00145394" w:rsidRPr="005E4615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Pr="005E4615" w:rsidRDefault="00A471D0" w:rsidP="0077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</w:t>
            </w:r>
            <w:r w:rsidR="00EE162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конкурентоспособности </w:t>
            </w:r>
            <w:r w:rsidR="008A670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продукции, произведенной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8A6704">
              <w:rPr>
                <w:rFonts w:ascii="Times New Roman" w:hAnsi="Times New Roman" w:cs="Times New Roman"/>
                <w:sz w:val="28"/>
                <w:szCs w:val="28"/>
              </w:rPr>
              <w:t>, обеспечение стабильной благополучной эпизоотической обстановки в Ханты-Мансийском районе</w:t>
            </w:r>
          </w:p>
        </w:tc>
      </w:tr>
      <w:tr w:rsidR="007D4629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D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474D" w:rsidRPr="005E461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основных видов сельскохозяйственной продукции</w:t>
            </w:r>
            <w:r w:rsidR="00D9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474D" w:rsidRDefault="0047474D" w:rsidP="0047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7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4794" w:rsidRPr="00FE479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</w:t>
            </w:r>
            <w:r w:rsidR="00FE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794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="00FE4794" w:rsidRPr="00FE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62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="00D9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974" w:rsidRPr="005E4615" w:rsidRDefault="00890974" w:rsidP="0047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479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</w:t>
            </w:r>
            <w:r w:rsidR="004D462E">
              <w:rPr>
                <w:rFonts w:ascii="Times New Roman" w:hAnsi="Times New Roman" w:cs="Times New Roman"/>
                <w:sz w:val="28"/>
                <w:szCs w:val="28"/>
              </w:rPr>
              <w:t xml:space="preserve"> 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по заготовке и переработке</w:t>
            </w:r>
            <w:r w:rsidRPr="00FE4794">
              <w:rPr>
                <w:rFonts w:ascii="Times New Roman" w:hAnsi="Times New Roman" w:cs="Times New Roman"/>
                <w:sz w:val="28"/>
                <w:szCs w:val="28"/>
              </w:rPr>
              <w:t xml:space="preserve"> дикоросов</w:t>
            </w:r>
            <w:r w:rsidR="00D9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474D" w:rsidRPr="005E4615" w:rsidRDefault="007D5D38" w:rsidP="00935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A19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благополучной эпизоотической обстановки</w:t>
            </w:r>
            <w:r w:rsidR="00495795">
              <w:rPr>
                <w:rFonts w:ascii="Times New Roman" w:hAnsi="Times New Roman" w:cs="Times New Roman"/>
                <w:sz w:val="28"/>
                <w:szCs w:val="28"/>
              </w:rPr>
              <w:t xml:space="preserve"> в Ханты-Мансийском районе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, включая защиту населения от болезней, общих для человека и животных</w:t>
            </w:r>
            <w:r w:rsidR="00D76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29" w:rsidRPr="005E4615" w:rsidTr="00E5462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953433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0" w:anchor="Par454" w:history="1">
              <w:r w:rsidR="00D13299" w:rsidRPr="00CE7E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7D4629" w:rsidRPr="00CE7E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</w:t>
              </w:r>
              <w:r w:rsidR="007D4629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программа</w:t>
              </w:r>
              <w:r w:rsidR="00BE24DA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D4629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 w:rsidRPr="005E4615">
              <w:rPr>
                <w:rFonts w:ascii="Times New Roman" w:hAnsi="Times New Roman" w:cs="Times New Roman"/>
              </w:rPr>
              <w:t xml:space="preserve">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5E4615" w:rsidRDefault="007D4629" w:rsidP="007300EE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2 «Р</w:t>
            </w:r>
            <w:r w:rsidR="007300EE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азвитие отрасли животноводства»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5E4615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</w:t>
            </w:r>
            <w:r w:rsidR="007300EE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дпрограмма 3</w:t>
            </w:r>
            <w:r w:rsidR="0047474D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Поддержка </w:t>
            </w:r>
            <w:proofErr w:type="spellStart"/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</w:t>
            </w:r>
            <w:r w:rsidR="00A516E7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5C4C21" w:rsidRPr="005E4615" w:rsidRDefault="005C4C21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4 «Поддержка развития системы заготовки и переработки дикоросов»</w:t>
            </w:r>
            <w:r w:rsidR="00BE24DA" w:rsidRPr="005E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D4629" w:rsidRPr="005E4615" w:rsidRDefault="005C4C21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5</w:t>
            </w:r>
            <w:r w:rsidR="006F17A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</w:t>
            </w:r>
            <w:proofErr w:type="gramStart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</w:t>
            </w:r>
            <w:r w:rsidR="00E7471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ском</w:t>
            </w:r>
            <w:proofErr w:type="gramEnd"/>
            <w:r w:rsidR="00E7471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</w:t>
            </w:r>
            <w:r w:rsidR="00A516E7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общих для человека и животных»</w:t>
            </w:r>
            <w:r w:rsidR="00D768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муниципальной программы</w:t>
            </w:r>
          </w:p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906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4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ED" w:rsidRPr="00724945" w:rsidRDefault="00775AED" w:rsidP="00906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целевого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ED" w:rsidRPr="00724945" w:rsidRDefault="00775AED" w:rsidP="00906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Документ-основание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775AED" w:rsidP="007249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 показателя по годам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B53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B53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B53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7249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 окончания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7249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исполнитель/соисполнитель за достижение  показателя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Pr="005E4615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овощей в  хозяйствах всех категорий, тонн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DC" w:rsidRPr="006A0FC9" w:rsidRDefault="00683CDC" w:rsidP="00683CD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 xml:space="preserve"> (договор)</w:t>
            </w:r>
            <w:r w:rsidR="00D132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о предоставлении из бюджета Ханты-Мансийского района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юридическому лицу (за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исключением </w:t>
            </w:r>
            <w:r w:rsidR="00B53CDA">
              <w:rPr>
                <w:rFonts w:ascii="Times New Roman" w:hAnsi="Times New Roman" w:cs="Times New Roman"/>
                <w:sz w:val="16"/>
                <w:szCs w:val="16"/>
              </w:rPr>
              <w:t>муниципального (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учреждения),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предпринимателю, физическому лицу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производителю товаров, работ, услуг на возмещение затрат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(недополученных доходов) в связи с производством (реализацией)</w:t>
            </w:r>
            <w:proofErr w:type="gramEnd"/>
          </w:p>
          <w:p w:rsidR="00775AED" w:rsidRPr="00724945" w:rsidRDefault="00683CDC" w:rsidP="00683C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товаров (за исключение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подакцизных товаров, кроме автомобилей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защищенным наименованием места </w:t>
            </w:r>
            <w:r w:rsidRPr="006A0FC9">
              <w:rPr>
                <w:rFonts w:ascii="Times New Roman" w:hAnsi="Times New Roman" w:cs="Times New Roman"/>
                <w:sz w:val="16"/>
                <w:szCs w:val="16"/>
              </w:rPr>
              <w:t>происхождения (специальных вин), виноматериалов), выполнением работ, оказанием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услуг, заключаемые с получателями  субсидий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экономической политики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скота  и птицы на убой 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хозяйствах всех категорий, тонн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775AED" w:rsidP="00775AED">
            <w:pPr>
              <w:jc w:val="center"/>
            </w:pPr>
            <w:r w:rsidRPr="0099635C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r w:rsidRPr="0099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экономической политики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молока овощей в  хозяйствах всех категорий, тонн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775AED" w:rsidP="00775AED">
            <w:pPr>
              <w:jc w:val="center"/>
            </w:pPr>
            <w:r w:rsidRPr="0099635C"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экономической политики</w:t>
            </w:r>
          </w:p>
        </w:tc>
      </w:tr>
      <w:tr w:rsidR="00775AED" w:rsidRPr="005E4615" w:rsidTr="00D2020A">
        <w:trPr>
          <w:trHeight w:val="56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пищевой рыбной продукции, тонн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775AED" w:rsidP="00775AED">
            <w:pPr>
              <w:jc w:val="center"/>
            </w:pPr>
            <w:r w:rsidRPr="0099635C"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экономической политики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заготовки дикоросов, тонн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775AED" w:rsidP="00775AED">
            <w:pPr>
              <w:jc w:val="center"/>
            </w:pPr>
            <w:r w:rsidRPr="0099635C"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экономической политики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валовой продукции сельского хозяйства на 10 тыс.  человек, млн.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C" w:rsidRPr="00515965" w:rsidRDefault="00683CDC" w:rsidP="00683CD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1596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775AED" w:rsidRPr="00724945" w:rsidRDefault="00683CDC" w:rsidP="00D13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5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Ханты-Мансийского района </w:t>
            </w:r>
            <w:r w:rsidRPr="00515965">
              <w:rPr>
                <w:rFonts w:ascii="Times New Roman" w:hAnsi="Times New Roman"/>
                <w:sz w:val="16"/>
                <w:szCs w:val="16"/>
              </w:rPr>
              <w:t xml:space="preserve">на 2022 год и плановый период </w:t>
            </w:r>
            <w:r w:rsidR="00D132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5965">
              <w:rPr>
                <w:rFonts w:ascii="Times New Roman" w:hAnsi="Times New Roman"/>
                <w:sz w:val="16"/>
                <w:szCs w:val="16"/>
              </w:rPr>
              <w:t>2023 – 2024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775A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экономической политики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27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277AAC">
              <w:rPr>
                <w:rFonts w:ascii="Times New Roman" w:hAnsi="Times New Roman" w:cs="Times New Roman"/>
                <w:sz w:val="16"/>
                <w:szCs w:val="16"/>
              </w:rPr>
              <w:t>животных без владельцев, прошедших отлов, транспортировку, регистрацию, учет, содержание, лечение (вакцинацию)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683CD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округа-Югры от 10.12.2019 № 89-оз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6" w:rsidRDefault="00775AED" w:rsidP="00196A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  архитектуры, строительства и ЖКХ</w:t>
            </w:r>
            <w:r w:rsidR="00196A56">
              <w:rPr>
                <w:rFonts w:ascii="Times New Roman" w:hAnsi="Times New Roman" w:cs="Times New Roman"/>
                <w:sz w:val="16"/>
                <w:szCs w:val="16"/>
              </w:rPr>
              <w:t>, сельские поселения</w:t>
            </w:r>
          </w:p>
          <w:p w:rsidR="00775AED" w:rsidRPr="00724945" w:rsidRDefault="00196A56" w:rsidP="00196A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Шапша,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Кедровый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Цингалы)</w:t>
            </w:r>
          </w:p>
        </w:tc>
      </w:tr>
      <w:tr w:rsidR="00277AAC" w:rsidRPr="005E4615" w:rsidTr="008F3331">
        <w:trPr>
          <w:trHeight w:val="2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277AAC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277AAC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277AAC" w:rsidP="0027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организованных и проведенных мероприятий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осуществлении деятельности по обращ</w:t>
            </w:r>
            <w:r w:rsidR="006462CC">
              <w:rPr>
                <w:rFonts w:ascii="Times New Roman" w:hAnsi="Times New Roman" w:cs="Times New Roman"/>
                <w:sz w:val="16"/>
                <w:szCs w:val="16"/>
              </w:rPr>
              <w:t>ению с животными без владельцев</w:t>
            </w:r>
            <w:r w:rsidR="00CD2D92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8F3331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Ханты-Мансийского автономного округа-Югры от 10.12.2019 № 89-оз «О наделении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8F3331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8F3331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8F3331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8F3331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C" w:rsidRDefault="008F3331" w:rsidP="008B1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1" w:rsidRDefault="008F3331" w:rsidP="008F3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архитектуры, строительства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ЖКХ, сельские поселения</w:t>
            </w:r>
          </w:p>
          <w:p w:rsidR="00277AAC" w:rsidRDefault="008F3331" w:rsidP="008F3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Шапша,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Кедровый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Цингалы)</w:t>
            </w:r>
          </w:p>
        </w:tc>
      </w:tr>
      <w:tr w:rsidR="00775AED" w:rsidRPr="005E4615" w:rsidTr="00E54626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 муниципальной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6F6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годам (тыс. рублей)</w:t>
            </w:r>
          </w:p>
        </w:tc>
      </w:tr>
      <w:tr w:rsidR="00775AED" w:rsidRPr="005E4615" w:rsidTr="00E54626">
        <w:trPr>
          <w:trHeight w:val="35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724945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6F6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6F6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6F6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724945" w:rsidRDefault="00775AED" w:rsidP="006F6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3B66CF" w:rsidRPr="005E4615" w:rsidTr="00E54626">
        <w:trPr>
          <w:trHeight w:val="35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6CF" w:rsidRDefault="003B66CF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CF" w:rsidRPr="00724945" w:rsidRDefault="003B66C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3B66CF" w:rsidRPr="005E4615" w:rsidTr="00E54626">
        <w:trPr>
          <w:trHeight w:val="35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6CF" w:rsidRDefault="003B66CF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CF" w:rsidRPr="00724945" w:rsidRDefault="003B66C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3B66CF" w:rsidRPr="005E4615" w:rsidTr="008F3331">
        <w:trPr>
          <w:trHeight w:val="35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CF" w:rsidRDefault="003B66CF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CF" w:rsidRPr="00724945" w:rsidRDefault="003B66C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F" w:rsidRPr="00305A71" w:rsidRDefault="003B66CF" w:rsidP="003B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775AED" w:rsidRDefault="00775AED" w:rsidP="00775AED">
      <w:pPr>
        <w:pStyle w:val="af"/>
        <w:ind w:left="0"/>
        <w:rPr>
          <w:sz w:val="28"/>
          <w:szCs w:val="28"/>
        </w:rPr>
      </w:pPr>
    </w:p>
    <w:p w:rsidR="0049661D" w:rsidRDefault="0049661D" w:rsidP="00A4641C">
      <w:pPr>
        <w:pStyle w:val="af"/>
        <w:ind w:left="0"/>
        <w:jc w:val="right"/>
        <w:rPr>
          <w:sz w:val="28"/>
          <w:szCs w:val="28"/>
        </w:rPr>
      </w:pPr>
    </w:p>
    <w:p w:rsidR="0049661D" w:rsidRDefault="0049661D" w:rsidP="003A3E98">
      <w:pPr>
        <w:pStyle w:val="af"/>
        <w:ind w:left="0"/>
        <w:rPr>
          <w:sz w:val="28"/>
          <w:szCs w:val="28"/>
        </w:rPr>
      </w:pPr>
    </w:p>
    <w:p w:rsidR="0049661D" w:rsidRDefault="0049661D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953433" w:rsidRDefault="00953433" w:rsidP="00A4641C">
      <w:pPr>
        <w:pStyle w:val="af"/>
        <w:ind w:left="0"/>
        <w:jc w:val="right"/>
        <w:rPr>
          <w:sz w:val="28"/>
          <w:szCs w:val="28"/>
        </w:rPr>
      </w:pPr>
    </w:p>
    <w:p w:rsidR="00953433" w:rsidRDefault="00953433" w:rsidP="00A4641C">
      <w:pPr>
        <w:pStyle w:val="af"/>
        <w:ind w:left="0"/>
        <w:jc w:val="right"/>
        <w:rPr>
          <w:sz w:val="28"/>
          <w:szCs w:val="28"/>
        </w:rPr>
      </w:pPr>
    </w:p>
    <w:p w:rsidR="00953433" w:rsidRDefault="00953433" w:rsidP="00A4641C">
      <w:pPr>
        <w:pStyle w:val="af"/>
        <w:ind w:left="0"/>
        <w:jc w:val="right"/>
        <w:rPr>
          <w:sz w:val="28"/>
          <w:szCs w:val="28"/>
        </w:rPr>
      </w:pPr>
      <w:bookmarkStart w:id="0" w:name="_GoBack"/>
      <w:bookmarkEnd w:id="0"/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A4641C">
      <w:pPr>
        <w:pStyle w:val="af"/>
        <w:ind w:left="0"/>
        <w:jc w:val="right"/>
        <w:rPr>
          <w:sz w:val="28"/>
          <w:szCs w:val="28"/>
        </w:rPr>
      </w:pPr>
    </w:p>
    <w:p w:rsidR="00A4641C" w:rsidRDefault="00A4641C" w:rsidP="00A4641C">
      <w:pPr>
        <w:pStyle w:val="af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D350A" w:rsidRDefault="009D350A" w:rsidP="00E820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E7471C">
        <w:rPr>
          <w:rFonts w:ascii="Times New Roman" w:hAnsi="Times New Roman" w:cs="Times New Roman"/>
          <w:sz w:val="28"/>
          <w:szCs w:val="28"/>
        </w:rPr>
        <w:t xml:space="preserve">  (по годам)</w:t>
      </w:r>
    </w:p>
    <w:p w:rsidR="009D350A" w:rsidRPr="005E4615" w:rsidRDefault="009D350A" w:rsidP="00E820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03"/>
        <w:gridCol w:w="1173"/>
        <w:gridCol w:w="154"/>
        <w:gridCol w:w="1122"/>
        <w:gridCol w:w="141"/>
        <w:gridCol w:w="1134"/>
      </w:tblGrid>
      <w:tr w:rsidR="009D350A" w:rsidRPr="00305A71" w:rsidTr="005C6B25">
        <w:trPr>
          <w:trHeight w:val="94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B25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D350A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350A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мероприятия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D350A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</w:t>
            </w:r>
            <w:r w:rsidR="009D350A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5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затраты на реализацию </w:t>
            </w:r>
          </w:p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D350A" w:rsidRPr="00305A71" w:rsidTr="005C6B25">
        <w:trPr>
          <w:trHeight w:val="30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50A" w:rsidRPr="00305A71" w:rsidTr="005C6B25">
        <w:trPr>
          <w:trHeight w:val="30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9D350A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9D350A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9D350A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C6B25" w:rsidRPr="00305A71" w:rsidTr="005C6B25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5" w:rsidRPr="00305A71" w:rsidRDefault="005C6B25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D350A" w:rsidRPr="00305A71" w:rsidTr="005C6B25">
        <w:trPr>
          <w:trHeight w:val="48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D350A" w:rsidRPr="00305A71" w:rsidTr="005C6B25">
        <w:trPr>
          <w:trHeight w:val="58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1) 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305A71" w:rsidTr="005C6B25">
        <w:trPr>
          <w:trHeight w:val="76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305A71" w:rsidTr="005C6B25">
        <w:trPr>
          <w:trHeight w:val="300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305A71" w:rsidTr="005C6B25">
        <w:trPr>
          <w:trHeight w:val="51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D350A" w:rsidRPr="00305A71" w:rsidTr="005C6B25">
        <w:trPr>
          <w:trHeight w:val="51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D1329" w:rsidRPr="00305A71" w:rsidTr="005C6B25">
        <w:trPr>
          <w:trHeight w:val="46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9D350A" w:rsidRPr="00305A71" w:rsidTr="005C6B25">
        <w:trPr>
          <w:trHeight w:val="5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0D1329" w:rsidRPr="00305A71" w:rsidTr="005C6B25">
        <w:trPr>
          <w:trHeight w:val="48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29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9D350A" w:rsidRPr="00305A71" w:rsidTr="005C6B25">
        <w:trPr>
          <w:trHeight w:val="70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D13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9D350A" w:rsidRPr="00305A71" w:rsidTr="005C6B25">
        <w:trPr>
          <w:trHeight w:val="66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</w:t>
            </w:r>
            <w:r w:rsidR="006A3C3E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A3F3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A3F3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A3F3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0A3F3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271F9C" w:rsidRPr="00305A71" w:rsidTr="005C6B25">
        <w:trPr>
          <w:trHeight w:val="109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271F9C" w:rsidRPr="00305A71" w:rsidTr="005C6B25">
        <w:trPr>
          <w:trHeight w:val="300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271F9C" w:rsidRPr="00305A71" w:rsidTr="005C6B25">
        <w:trPr>
          <w:trHeight w:val="51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9D350A" w:rsidRPr="00305A71" w:rsidTr="005C6B25">
        <w:trPr>
          <w:trHeight w:val="51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D350A" w:rsidRPr="00305A71" w:rsidTr="005C6B25">
        <w:trPr>
          <w:trHeight w:val="106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305A71" w:rsidTr="005C6B25">
        <w:trPr>
          <w:trHeight w:val="75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305A71" w:rsidTr="005C6B25">
        <w:trPr>
          <w:trHeight w:val="300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305A71" w:rsidTr="005C6B25">
        <w:trPr>
          <w:trHeight w:val="90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C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D350A" w:rsidRPr="00305A71" w:rsidTr="005C6B25">
        <w:trPr>
          <w:trHeight w:val="540"/>
        </w:trPr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50A" w:rsidRPr="00305A71" w:rsidTr="005C6B25">
        <w:trPr>
          <w:trHeight w:val="58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</w:t>
            </w:r>
            <w:r w:rsidR="00271F9C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(показатель 5)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68191D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271F9C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2B29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A2B29"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305A71" w:rsidTr="005C6B25">
        <w:trPr>
          <w:trHeight w:val="73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68191D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305A71" w:rsidTr="005C6B25">
        <w:trPr>
          <w:trHeight w:val="300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68191D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305A71" w:rsidTr="005C6B25">
        <w:trPr>
          <w:trHeight w:val="51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68191D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0A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D350A" w:rsidRPr="00305A71" w:rsidTr="005C6B25">
        <w:trPr>
          <w:trHeight w:val="3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50A" w:rsidRPr="00305A71" w:rsidTr="005C6B25">
        <w:trPr>
          <w:trHeight w:val="51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0A" w:rsidRPr="00305A71" w:rsidRDefault="009D350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CA2B29" w:rsidRPr="00305A71" w:rsidTr="008B1064">
        <w:trPr>
          <w:trHeight w:val="1137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B29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CA2B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 мероприятий при осуществлении деятельности по обращению  с животными  без владельцев</w:t>
            </w:r>
            <w:r w:rsidR="006A3C3E"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(показатель 7</w:t>
            </w:r>
            <w:r w:rsidR="004F6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8</w:t>
            </w: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CA2B29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A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CA2B2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3 637,30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5D46B9" w:rsidRPr="00305A71" w:rsidTr="00071F9C">
        <w:trPr>
          <w:trHeight w:val="7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B9" w:rsidRPr="00305A71" w:rsidRDefault="005D46B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B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CA2B29" w:rsidRPr="00305A71" w:rsidTr="00F7556A">
        <w:trPr>
          <w:trHeight w:val="30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29" w:rsidRPr="00305A71" w:rsidRDefault="00CA2B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29" w:rsidRPr="00305A71" w:rsidRDefault="00CA2B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29" w:rsidRPr="00305A71" w:rsidRDefault="00CA2B29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CA2B29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9" w:rsidRPr="00305A71" w:rsidRDefault="005D46B9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556A" w:rsidRPr="00305A71" w:rsidTr="00F7556A">
        <w:trPr>
          <w:trHeight w:val="30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 транспортировка, передача в приюты для животных, содержание в приютах, возврат 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3E0636" w:rsidRPr="00305A71" w:rsidTr="00F7556A">
        <w:trPr>
          <w:trHeight w:val="69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3E0636" w:rsidRPr="00305A71" w:rsidTr="00F7556A">
        <w:trPr>
          <w:trHeight w:val="69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556A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F57773" w:rsidRDefault="00F7556A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F7556A" w:rsidRPr="00F57773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F7556A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F57773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F7556A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F57773" w:rsidRDefault="00F7556A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F7556A" w:rsidRPr="00F57773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E0636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F57773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F7556A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F57773" w:rsidRDefault="00F7556A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773">
              <w:rPr>
                <w:rFonts w:ascii="Times New Roman" w:hAnsi="Times New Roman" w:cs="Times New Roman"/>
              </w:rPr>
              <w:t>сельское  поселение Шапша</w:t>
            </w:r>
          </w:p>
          <w:p w:rsidR="00F7556A" w:rsidRPr="00F57773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E0636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F57773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F7556A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Default="00F7556A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 </w:t>
            </w:r>
            <w:proofErr w:type="spellStart"/>
            <w:r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F7556A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6A" w:rsidRDefault="00F7556A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75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6A" w:rsidRPr="00305A71" w:rsidRDefault="00F7556A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192EF1" w:rsidRPr="00305A71" w:rsidTr="00F7556A">
        <w:trPr>
          <w:trHeight w:val="46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F57773" w:rsidRDefault="00192EF1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192EF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EF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EF1" w:rsidRPr="00F57773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3E0636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192EF1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F57773" w:rsidRDefault="00192EF1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 поселение Кедровый</w:t>
            </w:r>
          </w:p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192EF1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192EF1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F57773" w:rsidRDefault="00192EF1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 поселение 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E0636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192EF1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F57773" w:rsidRDefault="00192EF1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 поселение  Сибирский</w:t>
            </w:r>
          </w:p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E0636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192EF1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EF1" w:rsidRPr="00F57773" w:rsidRDefault="00192EF1" w:rsidP="00F57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 поселение  Цингалы</w:t>
            </w:r>
          </w:p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F1" w:rsidRPr="00305A71" w:rsidRDefault="00192EF1" w:rsidP="004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E0636" w:rsidRPr="00305A71" w:rsidTr="00F7556A">
        <w:trPr>
          <w:trHeight w:val="46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3E0636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6" w:rsidRPr="00305A71" w:rsidRDefault="00192EF1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57194B" w:rsidRPr="00305A71" w:rsidTr="00071F9C">
        <w:trPr>
          <w:trHeight w:val="30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A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3 637,30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57194B" w:rsidRPr="00305A71" w:rsidTr="005C6B25">
        <w:trPr>
          <w:trHeight w:val="51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57194B" w:rsidRPr="00305A71" w:rsidTr="00071F9C">
        <w:trPr>
          <w:trHeight w:val="30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305A71" w:rsidTr="005C6B25">
        <w:trPr>
          <w:trHeight w:val="3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A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194B" w:rsidRPr="00305A71" w:rsidTr="005C6B25">
        <w:trPr>
          <w:trHeight w:val="30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A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7194B" w:rsidRPr="00305A71" w:rsidTr="005C6B25">
        <w:trPr>
          <w:trHeight w:val="51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066BC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3B66CF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7194B" w:rsidRPr="00305A71" w:rsidTr="00071F9C">
        <w:trPr>
          <w:trHeight w:val="30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305A71" w:rsidTr="005C6B25">
        <w:trPr>
          <w:trHeight w:val="3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57194B" w:rsidRPr="00305A71" w:rsidTr="004467E3">
        <w:trPr>
          <w:trHeight w:val="30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305A71" w:rsidTr="004467E3">
        <w:trPr>
          <w:trHeight w:val="30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305A71" w:rsidTr="004467E3">
        <w:trPr>
          <w:trHeight w:val="300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B" w:rsidRPr="00305A71" w:rsidRDefault="0057194B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24636A">
        <w:trPr>
          <w:trHeight w:val="30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305A71" w:rsidTr="0024636A">
        <w:trPr>
          <w:trHeight w:val="30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305A71" w:rsidTr="005F4B30">
        <w:trPr>
          <w:trHeight w:val="300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4467E3">
        <w:trPr>
          <w:trHeight w:val="3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636A" w:rsidRPr="00305A71" w:rsidTr="005C6B25">
        <w:trPr>
          <w:trHeight w:val="30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A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5C6B25">
        <w:trPr>
          <w:trHeight w:val="51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5C6B25">
        <w:trPr>
          <w:trHeight w:val="30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5C6B25">
        <w:trPr>
          <w:trHeight w:val="30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A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305A71" w:rsidTr="005C6B25">
        <w:trPr>
          <w:trHeight w:val="51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305A71" w:rsidTr="00B109DD">
        <w:trPr>
          <w:trHeight w:val="30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5C6B25">
        <w:trPr>
          <w:trHeight w:val="300"/>
        </w:trPr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36A" w:rsidRPr="00305A71" w:rsidTr="005C6B25">
        <w:trPr>
          <w:trHeight w:val="300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24636A" w:rsidRPr="00305A71" w:rsidTr="005C6B25">
        <w:trPr>
          <w:trHeight w:val="66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24636A" w:rsidRPr="00305A71" w:rsidTr="005C6B25">
        <w:trPr>
          <w:trHeight w:val="30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495795">
        <w:trPr>
          <w:trHeight w:val="300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24636A" w:rsidRPr="00305A71" w:rsidTr="005C6B25">
        <w:trPr>
          <w:trHeight w:val="570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</w:t>
            </w:r>
            <w:r w:rsidRPr="0030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24636A" w:rsidRPr="00F57773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3.</w:t>
            </w:r>
            <w:r w:rsidRPr="0030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24636A" w:rsidRPr="00F57773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proofErr w:type="gramStart"/>
            <w:r w:rsidRPr="00F57773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F57773">
              <w:rPr>
                <w:rFonts w:ascii="Times New Roman" w:hAnsi="Times New Roman" w:cs="Times New Roman"/>
              </w:rPr>
              <w:t xml:space="preserve">  поселение Шапша</w:t>
            </w:r>
          </w:p>
          <w:p w:rsidR="0024636A" w:rsidRPr="00F57773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5.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 6.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поселение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24636A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36A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36A" w:rsidRPr="00F57773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Соисполнитель 7.</w:t>
            </w:r>
            <w:r w:rsidRPr="0030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поселение Кедровый</w:t>
            </w:r>
          </w:p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поселение 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Pr="0030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поселение  Сибирский</w:t>
            </w:r>
          </w:p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F57773" w:rsidRDefault="0024636A" w:rsidP="00246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</w:rPr>
              <w:t>Соисполнитель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proofErr w:type="gramStart"/>
            <w:r>
              <w:rPr>
                <w:rFonts w:ascii="Times New Roman" w:hAnsi="Times New Roman" w:cs="Times New Roman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поселение  Цингалы</w:t>
            </w:r>
          </w:p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24636A" w:rsidRPr="00305A71" w:rsidTr="00495795">
        <w:trPr>
          <w:trHeight w:val="345"/>
        </w:trPr>
        <w:tc>
          <w:tcPr>
            <w:tcW w:w="7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6A" w:rsidRPr="00305A71" w:rsidRDefault="0024636A" w:rsidP="002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</w:tbl>
    <w:p w:rsidR="00E126F1" w:rsidRPr="00305A71" w:rsidRDefault="00E126F1" w:rsidP="00F57773">
      <w:pPr>
        <w:pStyle w:val="ConsPlusNormal"/>
        <w:rPr>
          <w:rFonts w:ascii="Times New Roman" w:hAnsi="Times New Roman" w:cs="Times New Roman"/>
        </w:rPr>
      </w:pPr>
    </w:p>
    <w:p w:rsidR="00E126F1" w:rsidRPr="00305A71" w:rsidRDefault="00E126F1" w:rsidP="00F57773">
      <w:pPr>
        <w:pStyle w:val="ConsPlusNormal"/>
        <w:rPr>
          <w:rFonts w:ascii="Times New Roman" w:hAnsi="Times New Roman" w:cs="Times New Roman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C3E" w:rsidRDefault="006A3C3E" w:rsidP="00F257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1A6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773" w:rsidRDefault="00F57773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6266" w:rsidRDefault="001A6266" w:rsidP="001A6266">
      <w:pPr>
        <w:pStyle w:val="22"/>
        <w:shd w:val="clear" w:color="auto" w:fill="auto"/>
        <w:spacing w:before="0" w:after="272" w:line="280" w:lineRule="exact"/>
        <w:jc w:val="center"/>
      </w:pPr>
    </w:p>
    <w:p w:rsidR="001A6266" w:rsidRDefault="001A6266" w:rsidP="001A6266">
      <w:pPr>
        <w:pStyle w:val="22"/>
        <w:shd w:val="clear" w:color="auto" w:fill="auto"/>
        <w:spacing w:before="0" w:after="304" w:line="280" w:lineRule="exact"/>
        <w:ind w:left="80"/>
        <w:jc w:val="center"/>
      </w:pPr>
      <w:r>
        <w:t>Перечень структурных элементов (основных мероприятий) муниципальной программы</w:t>
      </w:r>
    </w:p>
    <w:p w:rsidR="00E126F1" w:rsidRDefault="00E126F1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E126F1" w:rsidTr="0053702E">
        <w:tc>
          <w:tcPr>
            <w:tcW w:w="1391" w:type="dxa"/>
          </w:tcPr>
          <w:p w:rsidR="00E126F1" w:rsidRPr="00E126F1" w:rsidRDefault="00E126F1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6F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E126F1" w:rsidRPr="00E126F1" w:rsidRDefault="00E126F1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элемента  (основного мероприятия)</w:t>
            </w:r>
          </w:p>
        </w:tc>
        <w:tc>
          <w:tcPr>
            <w:tcW w:w="4253" w:type="dxa"/>
          </w:tcPr>
          <w:p w:rsidR="00E126F1" w:rsidRPr="00E126F1" w:rsidRDefault="00E126F1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  <w:r w:rsidR="00305A71">
              <w:rPr>
                <w:rFonts w:ascii="Times New Roman" w:hAnsi="Times New Roman" w:cs="Times New Roman"/>
              </w:rPr>
              <w:t xml:space="preserve">  расходов </w:t>
            </w:r>
            <w:r>
              <w:rPr>
                <w:rFonts w:ascii="Times New Roman" w:hAnsi="Times New Roman" w:cs="Times New Roman"/>
              </w:rPr>
              <w:t xml:space="preserve"> структурного элемента  (основного мероприятия)</w:t>
            </w:r>
          </w:p>
        </w:tc>
        <w:tc>
          <w:tcPr>
            <w:tcW w:w="4046" w:type="dxa"/>
          </w:tcPr>
          <w:p w:rsidR="0053702E" w:rsidRDefault="00E126F1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E126F1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26F1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3702E" w:rsidTr="0053702E">
        <w:tc>
          <w:tcPr>
            <w:tcW w:w="14219" w:type="dxa"/>
            <w:gridSpan w:val="4"/>
          </w:tcPr>
          <w:p w:rsidR="0053702E" w:rsidRPr="00DB3FAA" w:rsidRDefault="00DB3FAA" w:rsidP="00DB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FAA">
              <w:rPr>
                <w:rFonts w:ascii="Times New Roman" w:hAnsi="Times New Roman"/>
              </w:rPr>
              <w:t xml:space="preserve">Цель  - 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 w:rsidRPr="00DB3FAA">
              <w:rPr>
                <w:rFonts w:ascii="Times New Roman" w:hAnsi="Times New Roman"/>
              </w:rPr>
              <w:t>в</w:t>
            </w:r>
            <w:proofErr w:type="gramEnd"/>
            <w:r w:rsidRPr="00DB3FAA">
              <w:rPr>
                <w:rFonts w:ascii="Times New Roman" w:hAnsi="Times New Roman"/>
              </w:rPr>
              <w:t xml:space="preserve">  </w:t>
            </w:r>
            <w:proofErr w:type="gramStart"/>
            <w:r w:rsidRPr="00DB3FAA">
              <w:rPr>
                <w:rFonts w:ascii="Times New Roman" w:hAnsi="Times New Roman"/>
              </w:rPr>
              <w:t>Ханты-Мансийском</w:t>
            </w:r>
            <w:proofErr w:type="gramEnd"/>
            <w:r w:rsidRPr="00DB3FAA">
              <w:rPr>
                <w:rFonts w:ascii="Times New Roman" w:hAnsi="Times New Roman"/>
              </w:rPr>
              <w:t xml:space="preserve"> районе</w:t>
            </w:r>
          </w:p>
        </w:tc>
      </w:tr>
      <w:tr w:rsidR="0053702E" w:rsidTr="0053702E">
        <w:tc>
          <w:tcPr>
            <w:tcW w:w="14219" w:type="dxa"/>
            <w:gridSpan w:val="4"/>
          </w:tcPr>
          <w:p w:rsidR="0053702E" w:rsidRPr="00DB3FAA" w:rsidRDefault="00DB3FAA" w:rsidP="00DB3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>Задача</w:t>
            </w:r>
            <w:r w:rsidR="00F2574C">
              <w:rPr>
                <w:rFonts w:ascii="Times New Roman" w:hAnsi="Times New Roman" w:cs="Times New Roman"/>
              </w:rPr>
              <w:t xml:space="preserve"> 1</w:t>
            </w:r>
            <w:r w:rsidRPr="00DB3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B3FAA">
              <w:rPr>
                <w:rFonts w:ascii="Times New Roman" w:hAnsi="Times New Roman" w:cs="Times New Roman"/>
              </w:rPr>
              <w:t>Увеличение объемов производства и переработки основных видов сельскохозяйственной продукции</w:t>
            </w:r>
          </w:p>
        </w:tc>
      </w:tr>
      <w:tr w:rsidR="0053702E" w:rsidTr="0053702E">
        <w:tc>
          <w:tcPr>
            <w:tcW w:w="14219" w:type="dxa"/>
            <w:gridSpan w:val="4"/>
          </w:tcPr>
          <w:p w:rsidR="0053702E" w:rsidRPr="00E126F1" w:rsidRDefault="00DB3FAA" w:rsidP="00DB3FAA">
            <w:pPr>
              <w:pStyle w:val="ConsPlusNormal"/>
              <w:rPr>
                <w:rFonts w:ascii="Times New Roman" w:hAnsi="Times New Roman" w:cs="Times New Roman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E126F1" w:rsidTr="0053702E">
        <w:tc>
          <w:tcPr>
            <w:tcW w:w="1391" w:type="dxa"/>
          </w:tcPr>
          <w:p w:rsidR="00E126F1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E126F1" w:rsidRPr="00E126F1" w:rsidRDefault="0053702E" w:rsidP="0053702E">
            <w:pPr>
              <w:pStyle w:val="ConsPlusNormal"/>
              <w:rPr>
                <w:rFonts w:ascii="Times New Roman" w:hAnsi="Times New Roman" w:cs="Times New Roman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E126F1" w:rsidRPr="00E126F1" w:rsidRDefault="003F7BE3" w:rsidP="003F7B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  на поддержку и развитие  растениеводства</w:t>
            </w:r>
          </w:p>
        </w:tc>
        <w:tc>
          <w:tcPr>
            <w:tcW w:w="4046" w:type="dxa"/>
          </w:tcPr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9F2A31"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20.01.2021 № 14 </w:t>
            </w:r>
            <w:r w:rsidRPr="009F2A31">
              <w:rPr>
                <w:rFonts w:ascii="Times New Roman" w:hAnsi="Times New Roman" w:cs="Times New Roman"/>
              </w:rPr>
              <w:t>« Об утверждении Порядков предоставления 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A31">
              <w:rPr>
                <w:rFonts w:ascii="Times New Roman" w:hAnsi="Times New Roman" w:cs="Times New Roman"/>
              </w:rPr>
              <w:t xml:space="preserve">в рамках реализации мероприятий муниципальной программы «Развитие агропромышленного комплекса  Ханты-Мансийского </w:t>
            </w:r>
          </w:p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</w:t>
            </w:r>
            <w:r w:rsidRPr="009F2A31">
              <w:rPr>
                <w:rFonts w:ascii="Times New Roman" w:hAnsi="Times New Roman" w:cs="Times New Roman"/>
              </w:rPr>
              <w:t>на 2021- 2023 годы»</w:t>
            </w:r>
          </w:p>
          <w:p w:rsidR="00E126F1" w:rsidRPr="00E126F1" w:rsidRDefault="00E126F1" w:rsidP="00E126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DB3FAA" w:rsidRDefault="00DB3FAA" w:rsidP="00DB3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 xml:space="preserve">Задача </w:t>
            </w:r>
            <w:r w:rsidR="00F2574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B3FAA">
              <w:rPr>
                <w:rFonts w:ascii="Times New Roman" w:hAnsi="Times New Roman" w:cs="Times New Roman"/>
              </w:rPr>
              <w:t>Увеличение объемов производства и переработки основных видов сельскохозяйственной продукции</w:t>
            </w: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E126F1" w:rsidRDefault="00DB3FAA" w:rsidP="00DB3F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отрасли животноводства</w:t>
            </w:r>
            <w:r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Tr="0053702E">
        <w:tc>
          <w:tcPr>
            <w:tcW w:w="1391" w:type="dxa"/>
          </w:tcPr>
          <w:p w:rsidR="0053702E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  <w:vAlign w:val="center"/>
          </w:tcPr>
          <w:p w:rsidR="0053702E" w:rsidRPr="00747A7D" w:rsidRDefault="0053702E" w:rsidP="0053702E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53702E" w:rsidRPr="00E126F1" w:rsidRDefault="00462B18" w:rsidP="00EA2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</w:t>
            </w:r>
            <w:r w:rsidR="00EA232D" w:rsidRPr="00EA232D">
              <w:rPr>
                <w:rFonts w:ascii="Times New Roman" w:hAnsi="Times New Roman" w:cs="Times New Roman"/>
              </w:rPr>
              <w:t xml:space="preserve"> поддержку и развитие животноводства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6" w:type="dxa"/>
          </w:tcPr>
          <w:p w:rsidR="00166074" w:rsidRPr="009F2A31" w:rsidRDefault="00166074" w:rsidP="00166074">
            <w:pPr>
              <w:pStyle w:val="ConsPlusNormal"/>
              <w:tabs>
                <w:tab w:val="left" w:pos="17294"/>
                <w:tab w:val="left" w:pos="19845"/>
              </w:tabs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9F2A31"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166074" w:rsidRPr="009F2A31" w:rsidRDefault="00166074" w:rsidP="00166074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20.01.2021 № 14 </w:t>
            </w:r>
            <w:r w:rsidRPr="009F2A31">
              <w:rPr>
                <w:rFonts w:ascii="Times New Roman" w:hAnsi="Times New Roman" w:cs="Times New Roman"/>
              </w:rPr>
              <w:t>« Об утверждении Порядков предоставления 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A31">
              <w:rPr>
                <w:rFonts w:ascii="Times New Roman" w:hAnsi="Times New Roman" w:cs="Times New Roman"/>
              </w:rPr>
              <w:t xml:space="preserve">в рамках реализации мероприятий муниципальной программы «Развитие агропромышленного комплекса  Ханты-Мансийского </w:t>
            </w:r>
          </w:p>
          <w:p w:rsidR="00166074" w:rsidRPr="009F2A31" w:rsidRDefault="00166074" w:rsidP="00166074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</w:t>
            </w:r>
            <w:r w:rsidRPr="009F2A31">
              <w:rPr>
                <w:rFonts w:ascii="Times New Roman" w:hAnsi="Times New Roman" w:cs="Times New Roman"/>
              </w:rPr>
              <w:t>на 2021- 2023 годы»</w:t>
            </w:r>
          </w:p>
          <w:p w:rsidR="0053702E" w:rsidRPr="00E126F1" w:rsidRDefault="0053702E" w:rsidP="00E126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DB3FAA" w:rsidRDefault="00DB3FAA" w:rsidP="00DB3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>Задача</w:t>
            </w:r>
            <w:r w:rsidR="00F2574C">
              <w:rPr>
                <w:rFonts w:ascii="Times New Roman" w:hAnsi="Times New Roman" w:cs="Times New Roman"/>
              </w:rPr>
              <w:t xml:space="preserve"> 2</w:t>
            </w:r>
            <w:r w:rsidRPr="00DB3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B3FAA">
              <w:rPr>
                <w:rFonts w:ascii="Times New Roman" w:hAnsi="Times New Roman" w:cs="Times New Roman"/>
              </w:rPr>
              <w:t xml:space="preserve">Создание благоприятных условий для развития </w:t>
            </w:r>
            <w:proofErr w:type="spellStart"/>
            <w:r w:rsidRPr="00DB3FAA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B3FAA">
              <w:rPr>
                <w:rFonts w:ascii="Times New Roman" w:hAnsi="Times New Roman" w:cs="Times New Roman"/>
              </w:rPr>
              <w:t xml:space="preserve">  комплекса </w:t>
            </w: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E126F1" w:rsidRDefault="00FB3FA6" w:rsidP="00DB3F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 w:rsidR="00DB3FAA"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DB3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 </w:t>
            </w:r>
            <w:proofErr w:type="spellStart"/>
            <w:r w:rsidR="00DB3FAA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="00DB3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</w:t>
            </w:r>
            <w:r w:rsidR="00DB3FAA"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Tr="0053702E">
        <w:tc>
          <w:tcPr>
            <w:tcW w:w="1391" w:type="dxa"/>
          </w:tcPr>
          <w:p w:rsidR="0053702E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  <w:vAlign w:val="center"/>
          </w:tcPr>
          <w:p w:rsidR="0053702E" w:rsidRPr="00747A7D" w:rsidRDefault="0053702E" w:rsidP="0053702E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 xml:space="preserve">Основное мероприятие «Поддержка  </w:t>
            </w:r>
            <w:proofErr w:type="spellStart"/>
            <w:r w:rsidRPr="00747A7D">
              <w:rPr>
                <w:rFonts w:ascii="Times New Roman" w:eastAsia="Times New Roman" w:hAnsi="Times New Roman"/>
                <w:color w:val="000000"/>
              </w:rPr>
              <w:t>рыбохозяйст</w:t>
            </w:r>
            <w:r>
              <w:rPr>
                <w:rFonts w:ascii="Times New Roman" w:eastAsia="Times New Roman" w:hAnsi="Times New Roman"/>
                <w:color w:val="000000"/>
              </w:rPr>
              <w:t>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53702E" w:rsidRPr="00E126F1" w:rsidRDefault="003F7BE3" w:rsidP="003F7B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 развитие  </w:t>
            </w:r>
            <w:proofErr w:type="spellStart"/>
            <w:r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9F2A31"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20.01.2021 № 14 </w:t>
            </w:r>
            <w:r w:rsidRPr="009F2A31">
              <w:rPr>
                <w:rFonts w:ascii="Times New Roman" w:hAnsi="Times New Roman" w:cs="Times New Roman"/>
              </w:rPr>
              <w:t>« Об утверждении Порядков предоставления 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A31">
              <w:rPr>
                <w:rFonts w:ascii="Times New Roman" w:hAnsi="Times New Roman" w:cs="Times New Roman"/>
              </w:rPr>
              <w:t xml:space="preserve">в рамках реализации мероприятий муниципальной программы «Развитие агропромышленного комплекса  Ханты-Мансийского </w:t>
            </w:r>
          </w:p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</w:t>
            </w:r>
            <w:r w:rsidRPr="009F2A31">
              <w:rPr>
                <w:rFonts w:ascii="Times New Roman" w:hAnsi="Times New Roman" w:cs="Times New Roman"/>
              </w:rPr>
              <w:t>на 2021- 2023 годы»</w:t>
            </w:r>
          </w:p>
          <w:p w:rsidR="0053702E" w:rsidRPr="00E126F1" w:rsidRDefault="0053702E" w:rsidP="00E126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DB3FAA" w:rsidRDefault="00DB3FAA" w:rsidP="00DB3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 xml:space="preserve">Задача </w:t>
            </w:r>
            <w:r w:rsidR="00F2574C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B3FAA">
              <w:rPr>
                <w:rFonts w:ascii="Times New Roman" w:hAnsi="Times New Roman" w:cs="Times New Roman"/>
              </w:rPr>
              <w:t>Создание благоприятных условий для развития  деятельности  по заготовке и переработке дикоросов</w:t>
            </w:r>
          </w:p>
        </w:tc>
      </w:tr>
      <w:tr w:rsidR="00DB3FAA" w:rsidTr="003F7BE3">
        <w:trPr>
          <w:trHeight w:val="299"/>
        </w:trPr>
        <w:tc>
          <w:tcPr>
            <w:tcW w:w="14219" w:type="dxa"/>
            <w:gridSpan w:val="4"/>
          </w:tcPr>
          <w:p w:rsidR="00DB3FAA" w:rsidRPr="00E126F1" w:rsidRDefault="00FB3FA6" w:rsidP="00DB3F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</w:t>
            </w:r>
            <w:r w:rsidR="00DB3FAA"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4D462E">
              <w:rPr>
                <w:rFonts w:ascii="Times New Roman" w:eastAsia="Times New Roman" w:hAnsi="Times New Roman" w:cs="Times New Roman"/>
                <w:bCs/>
                <w:color w:val="000000"/>
              </w:rPr>
              <w:t>Поддержка р</w:t>
            </w:r>
            <w:r w:rsidR="00DB3FAA">
              <w:rPr>
                <w:rFonts w:ascii="Times New Roman" w:eastAsia="Times New Roman" w:hAnsi="Times New Roman" w:cs="Times New Roman"/>
                <w:bCs/>
                <w:color w:val="000000"/>
              </w:rPr>
              <w:t>азвит</w:t>
            </w:r>
            <w:r w:rsidR="004D462E">
              <w:rPr>
                <w:rFonts w:ascii="Times New Roman" w:eastAsia="Times New Roman" w:hAnsi="Times New Roman" w:cs="Times New Roman"/>
                <w:bCs/>
                <w:color w:val="000000"/>
              </w:rPr>
              <w:t>ия   системы   заготовки и переработки дикоросов</w:t>
            </w:r>
            <w:r w:rsidR="00DB3FAA" w:rsidRPr="000C0F3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Tr="0053702E">
        <w:tc>
          <w:tcPr>
            <w:tcW w:w="1391" w:type="dxa"/>
          </w:tcPr>
          <w:p w:rsidR="0053702E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53702E" w:rsidRPr="00E126F1" w:rsidRDefault="0053702E" w:rsidP="0053702E">
            <w:pPr>
              <w:pStyle w:val="ConsPlusNormal"/>
              <w:rPr>
                <w:rFonts w:ascii="Times New Roman" w:hAnsi="Times New Roman" w:cs="Times New Roman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«Развитие   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7A7D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53702E" w:rsidRPr="00E126F1" w:rsidRDefault="003F7BE3" w:rsidP="003F7B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деятельности  по заготовке и переработке   дикоросов </w:t>
            </w:r>
          </w:p>
        </w:tc>
        <w:tc>
          <w:tcPr>
            <w:tcW w:w="4046" w:type="dxa"/>
          </w:tcPr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9F2A31"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20.01.2021 № 14 </w:t>
            </w:r>
            <w:r w:rsidRPr="009F2A31">
              <w:rPr>
                <w:rFonts w:ascii="Times New Roman" w:hAnsi="Times New Roman" w:cs="Times New Roman"/>
              </w:rPr>
              <w:t>« Об утверждении Порядков предоставления 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A31">
              <w:rPr>
                <w:rFonts w:ascii="Times New Roman" w:hAnsi="Times New Roman" w:cs="Times New Roman"/>
              </w:rPr>
              <w:t xml:space="preserve">в рамках реализации мероприятий муниципальной программы «Развитие агропромышленного комплекса  Ханты-Мансийского </w:t>
            </w:r>
          </w:p>
          <w:p w:rsidR="009F2A31" w:rsidRPr="009F2A31" w:rsidRDefault="009F2A31" w:rsidP="009F2A31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</w:t>
            </w:r>
            <w:r w:rsidRPr="009F2A31">
              <w:rPr>
                <w:rFonts w:ascii="Times New Roman" w:hAnsi="Times New Roman" w:cs="Times New Roman"/>
              </w:rPr>
              <w:t>на 2021- 2023 годы»</w:t>
            </w:r>
          </w:p>
          <w:p w:rsidR="0053702E" w:rsidRPr="00E126F1" w:rsidRDefault="0053702E" w:rsidP="00E126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3FA6" w:rsidRPr="00FB3FA6" w:rsidTr="0068191D">
        <w:tc>
          <w:tcPr>
            <w:tcW w:w="14219" w:type="dxa"/>
            <w:gridSpan w:val="4"/>
          </w:tcPr>
          <w:p w:rsidR="00FB3FA6" w:rsidRPr="00FB3FA6" w:rsidRDefault="00FB3FA6" w:rsidP="00FB3F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4 -</w:t>
            </w:r>
            <w:r w:rsidRPr="00FB3FA6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животных.</w:t>
            </w:r>
          </w:p>
        </w:tc>
      </w:tr>
      <w:tr w:rsidR="00FB3FA6" w:rsidTr="0068191D">
        <w:tc>
          <w:tcPr>
            <w:tcW w:w="14219" w:type="dxa"/>
            <w:gridSpan w:val="4"/>
          </w:tcPr>
          <w:p w:rsidR="00FB3FA6" w:rsidRPr="00E126F1" w:rsidRDefault="00FB3FA6" w:rsidP="00FB3F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  <w:r w:rsidRPr="00B372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166074" w:rsidTr="0053702E">
        <w:tc>
          <w:tcPr>
            <w:tcW w:w="1391" w:type="dxa"/>
          </w:tcPr>
          <w:p w:rsidR="00166074" w:rsidRDefault="00166074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166074" w:rsidRDefault="00166074" w:rsidP="0053702E">
            <w:pPr>
              <w:rPr>
                <w:rFonts w:ascii="Times New Roman" w:eastAsia="Times New Roman" w:hAnsi="Times New Roman"/>
                <w:color w:val="000000"/>
              </w:rPr>
            </w:pPr>
            <w:r w:rsidRPr="00B37251">
              <w:rPr>
                <w:rFonts w:ascii="Times New Roman" w:eastAsia="Times New Roman" w:hAnsi="Times New Roman"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«Организация  мероприятий при осуществлении деятельности по обращению  с животными  без владельцев» (показатель 7</w:t>
            </w:r>
            <w:r w:rsidRPr="00B37251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  <w:tc>
          <w:tcPr>
            <w:tcW w:w="4253" w:type="dxa"/>
          </w:tcPr>
          <w:p w:rsidR="00166074" w:rsidRPr="00E126F1" w:rsidRDefault="00FD029F" w:rsidP="00F577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AD0AE6" w:rsidRPr="007A0137" w:rsidRDefault="00AD0AE6" w:rsidP="00AD0AE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Ханты-Мансийского  авто</w:t>
            </w:r>
            <w:r w:rsidR="006C121A">
              <w:rPr>
                <w:rFonts w:ascii="Times New Roman" w:hAnsi="Times New Roman"/>
              </w:rPr>
              <w:t>номного округа-Югры от 31.10.2021 № 473</w:t>
            </w:r>
            <w:r>
              <w:rPr>
                <w:rFonts w:ascii="Times New Roman" w:hAnsi="Times New Roman"/>
              </w:rPr>
              <w:t>-п «О государственной программе Ханты-Мансийского  автономного округа-Югры «Развитие агропромышленного комплекса»</w:t>
            </w:r>
          </w:p>
          <w:p w:rsidR="00166074" w:rsidRPr="00E126F1" w:rsidRDefault="00166074" w:rsidP="00AD0AE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</w:tbl>
    <w:p w:rsidR="00E126F1" w:rsidRDefault="00E126F1" w:rsidP="00E12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7A8" w:rsidRDefault="000617A8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Default="000617A8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42D8" w:rsidRDefault="00DB42D8" w:rsidP="00DB42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074" w:rsidRDefault="00166074" w:rsidP="00971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Default="000617A8" w:rsidP="00DB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17A8" w:rsidRDefault="000617A8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0617A8" w:rsidRDefault="000617A8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0617A8" w:rsidTr="000617A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617A8" w:rsidTr="000617A8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A8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Производство овощей 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3030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1180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6350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130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80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</w:t>
            </w:r>
            <w:proofErr w:type="spellStart"/>
            <w:r w:rsidRPr="00305A71">
              <w:rPr>
                <w:rFonts w:ascii="Times New Roman" w:hAnsi="Times New Roman" w:cs="Times New Roman"/>
              </w:rPr>
              <w:t>тыс</w:t>
            </w:r>
            <w:proofErr w:type="gramStart"/>
            <w:r w:rsidRPr="00305A71">
              <w:rPr>
                <w:rFonts w:ascii="Times New Roman" w:hAnsi="Times New Roman" w:cs="Times New Roman"/>
              </w:rPr>
              <w:t>.ч</w:t>
            </w:r>
            <w:proofErr w:type="gramEnd"/>
            <w:r w:rsidRPr="00305A71">
              <w:rPr>
                <w:rFonts w:ascii="Times New Roman" w:hAnsi="Times New Roman" w:cs="Times New Roman"/>
              </w:rPr>
              <w:t>еловек</w:t>
            </w:r>
            <w:proofErr w:type="spellEnd"/>
            <w:r w:rsidRPr="00305A71">
              <w:rPr>
                <w:rFonts w:ascii="Times New Roman" w:hAnsi="Times New Roman" w:cs="Times New Roman"/>
              </w:rPr>
              <w:t>,  млн.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1030,0</w:t>
            </w:r>
          </w:p>
        </w:tc>
      </w:tr>
      <w:tr w:rsidR="00305A71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FD029F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5A71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FD029F" w:rsidRDefault="00FD029F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FD029F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</w:t>
            </w:r>
            <w:r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305A71" w:rsidRDefault="00305A71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170</w:t>
            </w:r>
          </w:p>
        </w:tc>
      </w:tr>
      <w:tr w:rsidR="00FD029F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Default="00FD029F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953FB" w:rsidRDefault="008953FB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8953FB">
              <w:rPr>
                <w:rFonts w:ascii="Times New Roman" w:hAnsi="Times New Roman" w:cs="Times New Roman"/>
              </w:rPr>
              <w:t>Количество организованных и проведенных мероприятий при осуществлении деятельности по обращению с животными 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305A71" w:rsidRDefault="008953FB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305A71" w:rsidRDefault="008953FB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305A71" w:rsidRDefault="008953FB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305A71" w:rsidRDefault="008953FB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305A71" w:rsidRDefault="008953FB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617A8" w:rsidRDefault="000617A8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41C" w:rsidRPr="005E4615" w:rsidRDefault="00A4641C" w:rsidP="00E820F4">
      <w:pPr>
        <w:pStyle w:val="af"/>
        <w:ind w:left="0"/>
        <w:jc w:val="right"/>
        <w:rPr>
          <w:sz w:val="28"/>
          <w:szCs w:val="28"/>
        </w:rPr>
      </w:pPr>
    </w:p>
    <w:p w:rsidR="00DC4DD7" w:rsidRDefault="00DC4DD7" w:rsidP="00E820F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C4DD7" w:rsidSect="00DC4DD7">
          <w:pgSz w:w="16838" w:h="11905" w:orient="landscape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7D4629" w:rsidRPr="005E4615" w:rsidRDefault="007D4629" w:rsidP="00E820F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4641C" w:rsidSect="00F35443">
      <w:pgSz w:w="11905" w:h="16838" w:code="9"/>
      <w:pgMar w:top="1276" w:right="1134" w:bottom="1559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31" w:rsidRDefault="008F3331" w:rsidP="007364EA">
      <w:pPr>
        <w:spacing w:after="0" w:line="240" w:lineRule="auto"/>
      </w:pPr>
      <w:r>
        <w:separator/>
      </w:r>
    </w:p>
  </w:endnote>
  <w:endnote w:type="continuationSeparator" w:id="0">
    <w:p w:rsidR="008F3331" w:rsidRDefault="008F3331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31" w:rsidRDefault="008F3331" w:rsidP="007364EA">
      <w:pPr>
        <w:spacing w:after="0" w:line="240" w:lineRule="auto"/>
      </w:pPr>
      <w:r>
        <w:separator/>
      </w:r>
    </w:p>
  </w:footnote>
  <w:footnote w:type="continuationSeparator" w:id="0">
    <w:p w:rsidR="008F3331" w:rsidRDefault="008F3331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F3331" w:rsidRPr="00C87437" w:rsidRDefault="008F3331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3433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7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0"/>
  </w:num>
  <w:num w:numId="12">
    <w:abstractNumId w:val="11"/>
  </w:num>
  <w:num w:numId="13">
    <w:abstractNumId w:val="16"/>
  </w:num>
  <w:num w:numId="14">
    <w:abstractNumId w:val="23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17"/>
  </w:num>
  <w:num w:numId="26">
    <w:abstractNumId w:val="5"/>
  </w:num>
  <w:num w:numId="27">
    <w:abstractNumId w:val="21"/>
  </w:num>
  <w:num w:numId="28">
    <w:abstractNumId w:val="9"/>
  </w:num>
  <w:num w:numId="29">
    <w:abstractNumId w:val="19"/>
  </w:num>
  <w:num w:numId="30">
    <w:abstractNumId w:val="27"/>
  </w:num>
  <w:num w:numId="31">
    <w:abstractNumId w:val="20"/>
  </w:num>
  <w:num w:numId="32">
    <w:abstractNumId w:val="22"/>
  </w:num>
  <w:num w:numId="33">
    <w:abstractNumId w:val="13"/>
  </w:num>
  <w:num w:numId="34">
    <w:abstractNumId w:val="26"/>
  </w:num>
  <w:num w:numId="35">
    <w:abstractNumId w:val="10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9"/>
    <w:rsid w:val="000056B4"/>
    <w:rsid w:val="00012F8C"/>
    <w:rsid w:val="00022282"/>
    <w:rsid w:val="000257B8"/>
    <w:rsid w:val="0002632A"/>
    <w:rsid w:val="00032D01"/>
    <w:rsid w:val="00035E42"/>
    <w:rsid w:val="00036063"/>
    <w:rsid w:val="00036665"/>
    <w:rsid w:val="00037E0A"/>
    <w:rsid w:val="000419E6"/>
    <w:rsid w:val="000420B4"/>
    <w:rsid w:val="00045A8A"/>
    <w:rsid w:val="000461D6"/>
    <w:rsid w:val="000534F2"/>
    <w:rsid w:val="0005425A"/>
    <w:rsid w:val="000617A8"/>
    <w:rsid w:val="00062D38"/>
    <w:rsid w:val="00063BA0"/>
    <w:rsid w:val="00063EDC"/>
    <w:rsid w:val="00064512"/>
    <w:rsid w:val="00064A01"/>
    <w:rsid w:val="00066BC3"/>
    <w:rsid w:val="00071F9C"/>
    <w:rsid w:val="00072D3C"/>
    <w:rsid w:val="00073913"/>
    <w:rsid w:val="00073D73"/>
    <w:rsid w:val="00075B71"/>
    <w:rsid w:val="00077458"/>
    <w:rsid w:val="00080E23"/>
    <w:rsid w:val="00081A00"/>
    <w:rsid w:val="000842BA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3E1D"/>
    <w:rsid w:val="000A3F33"/>
    <w:rsid w:val="000A4581"/>
    <w:rsid w:val="000A4ED6"/>
    <w:rsid w:val="000A5A1D"/>
    <w:rsid w:val="000A7638"/>
    <w:rsid w:val="000B29DC"/>
    <w:rsid w:val="000B6590"/>
    <w:rsid w:val="000B6A30"/>
    <w:rsid w:val="000C0F37"/>
    <w:rsid w:val="000C3433"/>
    <w:rsid w:val="000C379F"/>
    <w:rsid w:val="000C5585"/>
    <w:rsid w:val="000C59E8"/>
    <w:rsid w:val="000C5F1F"/>
    <w:rsid w:val="000D0E52"/>
    <w:rsid w:val="000D1329"/>
    <w:rsid w:val="000D19FC"/>
    <w:rsid w:val="000D5321"/>
    <w:rsid w:val="000D7216"/>
    <w:rsid w:val="000E0ADA"/>
    <w:rsid w:val="000E3073"/>
    <w:rsid w:val="000E7238"/>
    <w:rsid w:val="000F016F"/>
    <w:rsid w:val="000F1DBA"/>
    <w:rsid w:val="000F510E"/>
    <w:rsid w:val="00101491"/>
    <w:rsid w:val="001137EB"/>
    <w:rsid w:val="00116A1F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258A"/>
    <w:rsid w:val="001527BF"/>
    <w:rsid w:val="00152EFC"/>
    <w:rsid w:val="00165B45"/>
    <w:rsid w:val="00166074"/>
    <w:rsid w:val="001716A5"/>
    <w:rsid w:val="00187E7A"/>
    <w:rsid w:val="001902EE"/>
    <w:rsid w:val="00192322"/>
    <w:rsid w:val="00192EF1"/>
    <w:rsid w:val="00193421"/>
    <w:rsid w:val="0019564D"/>
    <w:rsid w:val="00196A56"/>
    <w:rsid w:val="001A2C75"/>
    <w:rsid w:val="001A6266"/>
    <w:rsid w:val="001B1F04"/>
    <w:rsid w:val="001B5913"/>
    <w:rsid w:val="001B7581"/>
    <w:rsid w:val="001B7618"/>
    <w:rsid w:val="001C4731"/>
    <w:rsid w:val="001D01E8"/>
    <w:rsid w:val="001D0791"/>
    <w:rsid w:val="001D2424"/>
    <w:rsid w:val="001D38C1"/>
    <w:rsid w:val="001D4FEE"/>
    <w:rsid w:val="001E2516"/>
    <w:rsid w:val="001E284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010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5F82"/>
    <w:rsid w:val="002271F3"/>
    <w:rsid w:val="002331E9"/>
    <w:rsid w:val="00234129"/>
    <w:rsid w:val="002362CE"/>
    <w:rsid w:val="00242B60"/>
    <w:rsid w:val="0024317B"/>
    <w:rsid w:val="002452DB"/>
    <w:rsid w:val="00246166"/>
    <w:rsid w:val="0024636A"/>
    <w:rsid w:val="00246D13"/>
    <w:rsid w:val="0025117C"/>
    <w:rsid w:val="00251BDD"/>
    <w:rsid w:val="00251D6D"/>
    <w:rsid w:val="00252A35"/>
    <w:rsid w:val="00256499"/>
    <w:rsid w:val="00263F77"/>
    <w:rsid w:val="0027066F"/>
    <w:rsid w:val="00271F9C"/>
    <w:rsid w:val="00272EAD"/>
    <w:rsid w:val="00277AAC"/>
    <w:rsid w:val="00281A3F"/>
    <w:rsid w:val="00282B05"/>
    <w:rsid w:val="00282D65"/>
    <w:rsid w:val="00283440"/>
    <w:rsid w:val="00283444"/>
    <w:rsid w:val="00283649"/>
    <w:rsid w:val="00285796"/>
    <w:rsid w:val="00285D22"/>
    <w:rsid w:val="002867A7"/>
    <w:rsid w:val="002912FC"/>
    <w:rsid w:val="00291DD5"/>
    <w:rsid w:val="0029478C"/>
    <w:rsid w:val="0029547F"/>
    <w:rsid w:val="002979FA"/>
    <w:rsid w:val="002A184A"/>
    <w:rsid w:val="002A3069"/>
    <w:rsid w:val="002A348D"/>
    <w:rsid w:val="002A3C6A"/>
    <w:rsid w:val="002B15A1"/>
    <w:rsid w:val="002B465A"/>
    <w:rsid w:val="002B4C28"/>
    <w:rsid w:val="002B73FA"/>
    <w:rsid w:val="002C0C0A"/>
    <w:rsid w:val="002C142F"/>
    <w:rsid w:val="002C4D47"/>
    <w:rsid w:val="002C782A"/>
    <w:rsid w:val="002D5523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05A71"/>
    <w:rsid w:val="0031058E"/>
    <w:rsid w:val="0031482C"/>
    <w:rsid w:val="00322EBE"/>
    <w:rsid w:val="00324567"/>
    <w:rsid w:val="0033017B"/>
    <w:rsid w:val="00330C22"/>
    <w:rsid w:val="00334C8A"/>
    <w:rsid w:val="00336E61"/>
    <w:rsid w:val="003401B7"/>
    <w:rsid w:val="003416ED"/>
    <w:rsid w:val="00342707"/>
    <w:rsid w:val="003445F1"/>
    <w:rsid w:val="00361852"/>
    <w:rsid w:val="0036344F"/>
    <w:rsid w:val="003639D1"/>
    <w:rsid w:val="003650A9"/>
    <w:rsid w:val="0036591C"/>
    <w:rsid w:val="00367A5A"/>
    <w:rsid w:val="00370EAB"/>
    <w:rsid w:val="003729E5"/>
    <w:rsid w:val="00372C18"/>
    <w:rsid w:val="0037705D"/>
    <w:rsid w:val="003820FE"/>
    <w:rsid w:val="003821EC"/>
    <w:rsid w:val="00383232"/>
    <w:rsid w:val="00391417"/>
    <w:rsid w:val="0039208F"/>
    <w:rsid w:val="003922D4"/>
    <w:rsid w:val="00393CFF"/>
    <w:rsid w:val="003A3E46"/>
    <w:rsid w:val="003A3E98"/>
    <w:rsid w:val="003B19CA"/>
    <w:rsid w:val="003B2A55"/>
    <w:rsid w:val="003B54C9"/>
    <w:rsid w:val="003B66CF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636"/>
    <w:rsid w:val="003E092D"/>
    <w:rsid w:val="003E489D"/>
    <w:rsid w:val="003F20AD"/>
    <w:rsid w:val="003F4900"/>
    <w:rsid w:val="003F5782"/>
    <w:rsid w:val="003F7BE3"/>
    <w:rsid w:val="003F7DB8"/>
    <w:rsid w:val="0040084E"/>
    <w:rsid w:val="004060C6"/>
    <w:rsid w:val="00410F51"/>
    <w:rsid w:val="00412121"/>
    <w:rsid w:val="004135AD"/>
    <w:rsid w:val="00415C4C"/>
    <w:rsid w:val="00420644"/>
    <w:rsid w:val="00420F69"/>
    <w:rsid w:val="0042107F"/>
    <w:rsid w:val="00422867"/>
    <w:rsid w:val="00423ACE"/>
    <w:rsid w:val="00424CAD"/>
    <w:rsid w:val="00427925"/>
    <w:rsid w:val="00433B5C"/>
    <w:rsid w:val="00435EBA"/>
    <w:rsid w:val="0043710E"/>
    <w:rsid w:val="00437C88"/>
    <w:rsid w:val="00440F04"/>
    <w:rsid w:val="00441B7F"/>
    <w:rsid w:val="00444180"/>
    <w:rsid w:val="00444534"/>
    <w:rsid w:val="00444BCC"/>
    <w:rsid w:val="004451E4"/>
    <w:rsid w:val="004467E3"/>
    <w:rsid w:val="00446AD6"/>
    <w:rsid w:val="00451014"/>
    <w:rsid w:val="00457D25"/>
    <w:rsid w:val="00462B18"/>
    <w:rsid w:val="004630D4"/>
    <w:rsid w:val="004672C7"/>
    <w:rsid w:val="00467A4A"/>
    <w:rsid w:val="00473073"/>
    <w:rsid w:val="00473AA0"/>
    <w:rsid w:val="00473E8B"/>
    <w:rsid w:val="0047474D"/>
    <w:rsid w:val="00474B0E"/>
    <w:rsid w:val="00483BFD"/>
    <w:rsid w:val="00486704"/>
    <w:rsid w:val="00487139"/>
    <w:rsid w:val="004918AA"/>
    <w:rsid w:val="0049208E"/>
    <w:rsid w:val="00494EDF"/>
    <w:rsid w:val="00495795"/>
    <w:rsid w:val="0049661D"/>
    <w:rsid w:val="004A13FA"/>
    <w:rsid w:val="004A49AF"/>
    <w:rsid w:val="004A4FF3"/>
    <w:rsid w:val="004B4C6F"/>
    <w:rsid w:val="004C271D"/>
    <w:rsid w:val="004C2720"/>
    <w:rsid w:val="004D0D26"/>
    <w:rsid w:val="004D42E5"/>
    <w:rsid w:val="004D462E"/>
    <w:rsid w:val="004D55CB"/>
    <w:rsid w:val="004D5EFE"/>
    <w:rsid w:val="004D7EC0"/>
    <w:rsid w:val="004E26BC"/>
    <w:rsid w:val="004E7CBF"/>
    <w:rsid w:val="004F2E2B"/>
    <w:rsid w:val="004F68D1"/>
    <w:rsid w:val="004F69DA"/>
    <w:rsid w:val="004F6B48"/>
    <w:rsid w:val="004F70EF"/>
    <w:rsid w:val="0050356E"/>
    <w:rsid w:val="00504EC9"/>
    <w:rsid w:val="00510377"/>
    <w:rsid w:val="0051227B"/>
    <w:rsid w:val="00512FE2"/>
    <w:rsid w:val="00513B22"/>
    <w:rsid w:val="00517663"/>
    <w:rsid w:val="00532BCD"/>
    <w:rsid w:val="00536410"/>
    <w:rsid w:val="0053702E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194B"/>
    <w:rsid w:val="005730AE"/>
    <w:rsid w:val="00580196"/>
    <w:rsid w:val="0058104A"/>
    <w:rsid w:val="00583215"/>
    <w:rsid w:val="005847A7"/>
    <w:rsid w:val="005862EA"/>
    <w:rsid w:val="00586E99"/>
    <w:rsid w:val="005922C6"/>
    <w:rsid w:val="0059694F"/>
    <w:rsid w:val="00596C59"/>
    <w:rsid w:val="005A158D"/>
    <w:rsid w:val="005A2803"/>
    <w:rsid w:val="005A368A"/>
    <w:rsid w:val="005A585B"/>
    <w:rsid w:val="005B5444"/>
    <w:rsid w:val="005B659C"/>
    <w:rsid w:val="005B7CAF"/>
    <w:rsid w:val="005C09BE"/>
    <w:rsid w:val="005C2112"/>
    <w:rsid w:val="005C4C21"/>
    <w:rsid w:val="005C4CA1"/>
    <w:rsid w:val="005C5FA0"/>
    <w:rsid w:val="005C6B25"/>
    <w:rsid w:val="005C785E"/>
    <w:rsid w:val="005D03C0"/>
    <w:rsid w:val="005D43DF"/>
    <w:rsid w:val="005D46B9"/>
    <w:rsid w:val="005D5F1E"/>
    <w:rsid w:val="005E08F1"/>
    <w:rsid w:val="005E4615"/>
    <w:rsid w:val="005E5D0D"/>
    <w:rsid w:val="005E702B"/>
    <w:rsid w:val="005F0039"/>
    <w:rsid w:val="005F0D59"/>
    <w:rsid w:val="00602F56"/>
    <w:rsid w:val="00606509"/>
    <w:rsid w:val="00612641"/>
    <w:rsid w:val="00614FC5"/>
    <w:rsid w:val="0061787F"/>
    <w:rsid w:val="0062109B"/>
    <w:rsid w:val="00621380"/>
    <w:rsid w:val="00621AD4"/>
    <w:rsid w:val="00622282"/>
    <w:rsid w:val="00624DF1"/>
    <w:rsid w:val="00632167"/>
    <w:rsid w:val="00632C9A"/>
    <w:rsid w:val="00634802"/>
    <w:rsid w:val="00635B1B"/>
    <w:rsid w:val="00642269"/>
    <w:rsid w:val="0064233D"/>
    <w:rsid w:val="006453D1"/>
    <w:rsid w:val="0064572D"/>
    <w:rsid w:val="00645951"/>
    <w:rsid w:val="00645CD4"/>
    <w:rsid w:val="006462CC"/>
    <w:rsid w:val="00646DEF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52DE"/>
    <w:rsid w:val="0067070C"/>
    <w:rsid w:val="00670B26"/>
    <w:rsid w:val="006716FA"/>
    <w:rsid w:val="00673037"/>
    <w:rsid w:val="00673AED"/>
    <w:rsid w:val="0068191D"/>
    <w:rsid w:val="00683CDC"/>
    <w:rsid w:val="00684FD3"/>
    <w:rsid w:val="00685C31"/>
    <w:rsid w:val="006869DE"/>
    <w:rsid w:val="00686A02"/>
    <w:rsid w:val="00690422"/>
    <w:rsid w:val="00690832"/>
    <w:rsid w:val="00696540"/>
    <w:rsid w:val="00697080"/>
    <w:rsid w:val="006A01CE"/>
    <w:rsid w:val="006A0632"/>
    <w:rsid w:val="006A3838"/>
    <w:rsid w:val="006A3C3E"/>
    <w:rsid w:val="006A542B"/>
    <w:rsid w:val="006A7B55"/>
    <w:rsid w:val="006B2913"/>
    <w:rsid w:val="006C121A"/>
    <w:rsid w:val="006D1463"/>
    <w:rsid w:val="006D3DB6"/>
    <w:rsid w:val="006D546C"/>
    <w:rsid w:val="006D60A0"/>
    <w:rsid w:val="006D64A9"/>
    <w:rsid w:val="006D7572"/>
    <w:rsid w:val="006E1A51"/>
    <w:rsid w:val="006E3593"/>
    <w:rsid w:val="006F1650"/>
    <w:rsid w:val="006F17A9"/>
    <w:rsid w:val="006F3562"/>
    <w:rsid w:val="006F4638"/>
    <w:rsid w:val="006F5158"/>
    <w:rsid w:val="006F6140"/>
    <w:rsid w:val="006F6F17"/>
    <w:rsid w:val="00701F5C"/>
    <w:rsid w:val="00702817"/>
    <w:rsid w:val="007107E5"/>
    <w:rsid w:val="00711DA5"/>
    <w:rsid w:val="00715E61"/>
    <w:rsid w:val="0071722C"/>
    <w:rsid w:val="00720794"/>
    <w:rsid w:val="00721BE8"/>
    <w:rsid w:val="00723116"/>
    <w:rsid w:val="00724945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591C"/>
    <w:rsid w:val="00756F7A"/>
    <w:rsid w:val="00757042"/>
    <w:rsid w:val="0076125A"/>
    <w:rsid w:val="007636D4"/>
    <w:rsid w:val="0076381C"/>
    <w:rsid w:val="00770A4F"/>
    <w:rsid w:val="007757DF"/>
    <w:rsid w:val="00775AED"/>
    <w:rsid w:val="00775C78"/>
    <w:rsid w:val="0077709B"/>
    <w:rsid w:val="0078288A"/>
    <w:rsid w:val="007A0137"/>
    <w:rsid w:val="007A3EEF"/>
    <w:rsid w:val="007A4399"/>
    <w:rsid w:val="007A7188"/>
    <w:rsid w:val="007A7C7F"/>
    <w:rsid w:val="007B75A4"/>
    <w:rsid w:val="007C039A"/>
    <w:rsid w:val="007C0596"/>
    <w:rsid w:val="007C275C"/>
    <w:rsid w:val="007C6C86"/>
    <w:rsid w:val="007D25A0"/>
    <w:rsid w:val="007D4629"/>
    <w:rsid w:val="007D5D38"/>
    <w:rsid w:val="007E061F"/>
    <w:rsid w:val="007E5AF5"/>
    <w:rsid w:val="007E75DF"/>
    <w:rsid w:val="007F2C01"/>
    <w:rsid w:val="007F385B"/>
    <w:rsid w:val="007F7A11"/>
    <w:rsid w:val="00800A53"/>
    <w:rsid w:val="00800DA8"/>
    <w:rsid w:val="008039B7"/>
    <w:rsid w:val="008115B8"/>
    <w:rsid w:val="008125DA"/>
    <w:rsid w:val="00814709"/>
    <w:rsid w:val="00820B75"/>
    <w:rsid w:val="00822177"/>
    <w:rsid w:val="0082553A"/>
    <w:rsid w:val="008262E1"/>
    <w:rsid w:val="00831A2A"/>
    <w:rsid w:val="0083434B"/>
    <w:rsid w:val="00835C0E"/>
    <w:rsid w:val="008416A2"/>
    <w:rsid w:val="008425AA"/>
    <w:rsid w:val="0084405D"/>
    <w:rsid w:val="00845232"/>
    <w:rsid w:val="00856AE8"/>
    <w:rsid w:val="00856BA7"/>
    <w:rsid w:val="0085708C"/>
    <w:rsid w:val="008633E8"/>
    <w:rsid w:val="00870BFC"/>
    <w:rsid w:val="00873CB8"/>
    <w:rsid w:val="00874917"/>
    <w:rsid w:val="0088264D"/>
    <w:rsid w:val="008838AC"/>
    <w:rsid w:val="008846EE"/>
    <w:rsid w:val="008865AA"/>
    <w:rsid w:val="00886E55"/>
    <w:rsid w:val="0088774E"/>
    <w:rsid w:val="00890974"/>
    <w:rsid w:val="008953FB"/>
    <w:rsid w:val="00896BC3"/>
    <w:rsid w:val="0089730D"/>
    <w:rsid w:val="008A2E6D"/>
    <w:rsid w:val="008A4342"/>
    <w:rsid w:val="008A4836"/>
    <w:rsid w:val="008A55F6"/>
    <w:rsid w:val="008A5A8B"/>
    <w:rsid w:val="008A6704"/>
    <w:rsid w:val="008A6816"/>
    <w:rsid w:val="008B1064"/>
    <w:rsid w:val="008B1CB1"/>
    <w:rsid w:val="008B4E29"/>
    <w:rsid w:val="008B6B76"/>
    <w:rsid w:val="008B6D81"/>
    <w:rsid w:val="008C0C58"/>
    <w:rsid w:val="008C25DA"/>
    <w:rsid w:val="008C4A4E"/>
    <w:rsid w:val="008D0544"/>
    <w:rsid w:val="008D1B4F"/>
    <w:rsid w:val="008D1E8B"/>
    <w:rsid w:val="008D2B00"/>
    <w:rsid w:val="008D44FD"/>
    <w:rsid w:val="008D6A2E"/>
    <w:rsid w:val="008D77D5"/>
    <w:rsid w:val="008E5187"/>
    <w:rsid w:val="008E636B"/>
    <w:rsid w:val="008F01BC"/>
    <w:rsid w:val="008F120E"/>
    <w:rsid w:val="008F3331"/>
    <w:rsid w:val="008F3694"/>
    <w:rsid w:val="008F3DE6"/>
    <w:rsid w:val="008F3E57"/>
    <w:rsid w:val="0090087B"/>
    <w:rsid w:val="0090105E"/>
    <w:rsid w:val="009024FF"/>
    <w:rsid w:val="00903ACB"/>
    <w:rsid w:val="00906816"/>
    <w:rsid w:val="0090699E"/>
    <w:rsid w:val="00906DA3"/>
    <w:rsid w:val="00907E13"/>
    <w:rsid w:val="00910C2F"/>
    <w:rsid w:val="0091195C"/>
    <w:rsid w:val="00914CA2"/>
    <w:rsid w:val="00920A56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3433"/>
    <w:rsid w:val="0095440C"/>
    <w:rsid w:val="00954AED"/>
    <w:rsid w:val="00956093"/>
    <w:rsid w:val="00961421"/>
    <w:rsid w:val="00961448"/>
    <w:rsid w:val="00961ABF"/>
    <w:rsid w:val="00965F5A"/>
    <w:rsid w:val="00970168"/>
    <w:rsid w:val="00971413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C3D11"/>
    <w:rsid w:val="009D0539"/>
    <w:rsid w:val="009D350A"/>
    <w:rsid w:val="009D3E81"/>
    <w:rsid w:val="009E0292"/>
    <w:rsid w:val="009E2F55"/>
    <w:rsid w:val="009E52BE"/>
    <w:rsid w:val="009E5BCF"/>
    <w:rsid w:val="009E6D91"/>
    <w:rsid w:val="009F2567"/>
    <w:rsid w:val="009F2A31"/>
    <w:rsid w:val="009F62CA"/>
    <w:rsid w:val="00A01C22"/>
    <w:rsid w:val="00A055AE"/>
    <w:rsid w:val="00A06BA8"/>
    <w:rsid w:val="00A129F2"/>
    <w:rsid w:val="00A152E5"/>
    <w:rsid w:val="00A2024C"/>
    <w:rsid w:val="00A2088C"/>
    <w:rsid w:val="00A20915"/>
    <w:rsid w:val="00A20C48"/>
    <w:rsid w:val="00A33A18"/>
    <w:rsid w:val="00A43BA9"/>
    <w:rsid w:val="00A4641C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0AE6"/>
    <w:rsid w:val="00AD24CB"/>
    <w:rsid w:val="00AD539F"/>
    <w:rsid w:val="00AD5975"/>
    <w:rsid w:val="00AE137F"/>
    <w:rsid w:val="00AE198B"/>
    <w:rsid w:val="00AE22FD"/>
    <w:rsid w:val="00AE2F57"/>
    <w:rsid w:val="00AE35FA"/>
    <w:rsid w:val="00AE4299"/>
    <w:rsid w:val="00AE7589"/>
    <w:rsid w:val="00AE7892"/>
    <w:rsid w:val="00AE7F66"/>
    <w:rsid w:val="00AF05BC"/>
    <w:rsid w:val="00AF38C1"/>
    <w:rsid w:val="00AF6F71"/>
    <w:rsid w:val="00B00426"/>
    <w:rsid w:val="00B03622"/>
    <w:rsid w:val="00B042D2"/>
    <w:rsid w:val="00B04367"/>
    <w:rsid w:val="00B109DD"/>
    <w:rsid w:val="00B10F9F"/>
    <w:rsid w:val="00B117C1"/>
    <w:rsid w:val="00B11C10"/>
    <w:rsid w:val="00B11F20"/>
    <w:rsid w:val="00B12F2F"/>
    <w:rsid w:val="00B159FB"/>
    <w:rsid w:val="00B17266"/>
    <w:rsid w:val="00B21D62"/>
    <w:rsid w:val="00B22E66"/>
    <w:rsid w:val="00B22F7F"/>
    <w:rsid w:val="00B2694E"/>
    <w:rsid w:val="00B2705E"/>
    <w:rsid w:val="00B30336"/>
    <w:rsid w:val="00B358A2"/>
    <w:rsid w:val="00B3623E"/>
    <w:rsid w:val="00B37251"/>
    <w:rsid w:val="00B40E8B"/>
    <w:rsid w:val="00B41D5C"/>
    <w:rsid w:val="00B51B44"/>
    <w:rsid w:val="00B53CDA"/>
    <w:rsid w:val="00B60002"/>
    <w:rsid w:val="00B6169A"/>
    <w:rsid w:val="00B64D19"/>
    <w:rsid w:val="00B6504A"/>
    <w:rsid w:val="00B65B30"/>
    <w:rsid w:val="00B65E21"/>
    <w:rsid w:val="00B70354"/>
    <w:rsid w:val="00B71CDD"/>
    <w:rsid w:val="00B76047"/>
    <w:rsid w:val="00B82C33"/>
    <w:rsid w:val="00B83709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249C"/>
    <w:rsid w:val="00BB7CB0"/>
    <w:rsid w:val="00BC12F3"/>
    <w:rsid w:val="00BC4F5E"/>
    <w:rsid w:val="00BC673C"/>
    <w:rsid w:val="00BC6A41"/>
    <w:rsid w:val="00BC71F4"/>
    <w:rsid w:val="00BC7F7C"/>
    <w:rsid w:val="00BD14D4"/>
    <w:rsid w:val="00BD2406"/>
    <w:rsid w:val="00BD39D6"/>
    <w:rsid w:val="00BD6CA9"/>
    <w:rsid w:val="00BE1C38"/>
    <w:rsid w:val="00BE24DA"/>
    <w:rsid w:val="00BE2FF8"/>
    <w:rsid w:val="00BE3E76"/>
    <w:rsid w:val="00BE56C0"/>
    <w:rsid w:val="00BE5A6A"/>
    <w:rsid w:val="00BE5B48"/>
    <w:rsid w:val="00BE68DD"/>
    <w:rsid w:val="00BE7B2C"/>
    <w:rsid w:val="00BF03FA"/>
    <w:rsid w:val="00BF2BC6"/>
    <w:rsid w:val="00BF32D2"/>
    <w:rsid w:val="00BF5C9C"/>
    <w:rsid w:val="00BF762B"/>
    <w:rsid w:val="00C03278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2B29"/>
    <w:rsid w:val="00CA3E5C"/>
    <w:rsid w:val="00CA5671"/>
    <w:rsid w:val="00CA572E"/>
    <w:rsid w:val="00CA5CBF"/>
    <w:rsid w:val="00CA7C74"/>
    <w:rsid w:val="00CB2476"/>
    <w:rsid w:val="00CB4FB9"/>
    <w:rsid w:val="00CB5DFB"/>
    <w:rsid w:val="00CB7FE3"/>
    <w:rsid w:val="00CC40A4"/>
    <w:rsid w:val="00CD1004"/>
    <w:rsid w:val="00CD2C10"/>
    <w:rsid w:val="00CD2C96"/>
    <w:rsid w:val="00CD2D92"/>
    <w:rsid w:val="00CD4770"/>
    <w:rsid w:val="00CD5A42"/>
    <w:rsid w:val="00CD6CD3"/>
    <w:rsid w:val="00CD701A"/>
    <w:rsid w:val="00CD736E"/>
    <w:rsid w:val="00CE02E0"/>
    <w:rsid w:val="00CE048A"/>
    <w:rsid w:val="00CE504C"/>
    <w:rsid w:val="00CE660C"/>
    <w:rsid w:val="00CE66E5"/>
    <w:rsid w:val="00CE7E1E"/>
    <w:rsid w:val="00CF109E"/>
    <w:rsid w:val="00CF6A27"/>
    <w:rsid w:val="00CF74B2"/>
    <w:rsid w:val="00D01EC2"/>
    <w:rsid w:val="00D023E3"/>
    <w:rsid w:val="00D0295D"/>
    <w:rsid w:val="00D03F8B"/>
    <w:rsid w:val="00D05F13"/>
    <w:rsid w:val="00D06B4B"/>
    <w:rsid w:val="00D1154E"/>
    <w:rsid w:val="00D126BB"/>
    <w:rsid w:val="00D13299"/>
    <w:rsid w:val="00D1718E"/>
    <w:rsid w:val="00D2020A"/>
    <w:rsid w:val="00D217A1"/>
    <w:rsid w:val="00D21A66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329D"/>
    <w:rsid w:val="00D6358E"/>
    <w:rsid w:val="00D65CE1"/>
    <w:rsid w:val="00D65D2C"/>
    <w:rsid w:val="00D67320"/>
    <w:rsid w:val="00D7310D"/>
    <w:rsid w:val="00D768DF"/>
    <w:rsid w:val="00D81E5A"/>
    <w:rsid w:val="00D820F3"/>
    <w:rsid w:val="00D825D6"/>
    <w:rsid w:val="00D87FC8"/>
    <w:rsid w:val="00D906B8"/>
    <w:rsid w:val="00D90845"/>
    <w:rsid w:val="00D90E8C"/>
    <w:rsid w:val="00D91D8C"/>
    <w:rsid w:val="00D932DD"/>
    <w:rsid w:val="00D935F2"/>
    <w:rsid w:val="00DA168F"/>
    <w:rsid w:val="00DA2B11"/>
    <w:rsid w:val="00DA4D29"/>
    <w:rsid w:val="00DA5D0D"/>
    <w:rsid w:val="00DB0DDE"/>
    <w:rsid w:val="00DB3FAA"/>
    <w:rsid w:val="00DB42D8"/>
    <w:rsid w:val="00DB55A3"/>
    <w:rsid w:val="00DB595A"/>
    <w:rsid w:val="00DB7874"/>
    <w:rsid w:val="00DC0A3C"/>
    <w:rsid w:val="00DC0FEA"/>
    <w:rsid w:val="00DC1B08"/>
    <w:rsid w:val="00DC30BD"/>
    <w:rsid w:val="00DC4DD7"/>
    <w:rsid w:val="00DC591A"/>
    <w:rsid w:val="00DD21B7"/>
    <w:rsid w:val="00DD386C"/>
    <w:rsid w:val="00DD4936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126F1"/>
    <w:rsid w:val="00E20B47"/>
    <w:rsid w:val="00E20C59"/>
    <w:rsid w:val="00E20F71"/>
    <w:rsid w:val="00E23BD2"/>
    <w:rsid w:val="00E26D8F"/>
    <w:rsid w:val="00E314C0"/>
    <w:rsid w:val="00E3328A"/>
    <w:rsid w:val="00E348FA"/>
    <w:rsid w:val="00E37498"/>
    <w:rsid w:val="00E406B6"/>
    <w:rsid w:val="00E43152"/>
    <w:rsid w:val="00E4332A"/>
    <w:rsid w:val="00E4650F"/>
    <w:rsid w:val="00E5158B"/>
    <w:rsid w:val="00E515CC"/>
    <w:rsid w:val="00E5254F"/>
    <w:rsid w:val="00E52AEC"/>
    <w:rsid w:val="00E54626"/>
    <w:rsid w:val="00E547E7"/>
    <w:rsid w:val="00E569DA"/>
    <w:rsid w:val="00E7471C"/>
    <w:rsid w:val="00E768A6"/>
    <w:rsid w:val="00E81B85"/>
    <w:rsid w:val="00E81ED2"/>
    <w:rsid w:val="00E820F4"/>
    <w:rsid w:val="00E85D01"/>
    <w:rsid w:val="00E87134"/>
    <w:rsid w:val="00E87933"/>
    <w:rsid w:val="00E879CE"/>
    <w:rsid w:val="00E90AED"/>
    <w:rsid w:val="00EA0663"/>
    <w:rsid w:val="00EA232D"/>
    <w:rsid w:val="00EA397D"/>
    <w:rsid w:val="00EB3066"/>
    <w:rsid w:val="00EB3F71"/>
    <w:rsid w:val="00EB4C82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74C"/>
    <w:rsid w:val="00F25EC4"/>
    <w:rsid w:val="00F2762B"/>
    <w:rsid w:val="00F319BF"/>
    <w:rsid w:val="00F32708"/>
    <w:rsid w:val="00F32926"/>
    <w:rsid w:val="00F35443"/>
    <w:rsid w:val="00F35A81"/>
    <w:rsid w:val="00F36600"/>
    <w:rsid w:val="00F43663"/>
    <w:rsid w:val="00F4532B"/>
    <w:rsid w:val="00F45BE1"/>
    <w:rsid w:val="00F47F09"/>
    <w:rsid w:val="00F5178D"/>
    <w:rsid w:val="00F5312C"/>
    <w:rsid w:val="00F553C0"/>
    <w:rsid w:val="00F56BAA"/>
    <w:rsid w:val="00F57706"/>
    <w:rsid w:val="00F57773"/>
    <w:rsid w:val="00F57F03"/>
    <w:rsid w:val="00F60484"/>
    <w:rsid w:val="00F62B0B"/>
    <w:rsid w:val="00F637F0"/>
    <w:rsid w:val="00F6469A"/>
    <w:rsid w:val="00F64868"/>
    <w:rsid w:val="00F64AE4"/>
    <w:rsid w:val="00F66838"/>
    <w:rsid w:val="00F7158A"/>
    <w:rsid w:val="00F71F87"/>
    <w:rsid w:val="00F72E56"/>
    <w:rsid w:val="00F7556A"/>
    <w:rsid w:val="00F80B35"/>
    <w:rsid w:val="00F80E85"/>
    <w:rsid w:val="00F82D53"/>
    <w:rsid w:val="00F84698"/>
    <w:rsid w:val="00F84E6F"/>
    <w:rsid w:val="00F86FD2"/>
    <w:rsid w:val="00F91A1D"/>
    <w:rsid w:val="00F94D93"/>
    <w:rsid w:val="00F95985"/>
    <w:rsid w:val="00FA52AE"/>
    <w:rsid w:val="00FB1C4A"/>
    <w:rsid w:val="00FB3FA6"/>
    <w:rsid w:val="00FB6CB5"/>
    <w:rsid w:val="00FC3B69"/>
    <w:rsid w:val="00FD029F"/>
    <w:rsid w:val="00FD0942"/>
    <w:rsid w:val="00FD35B4"/>
    <w:rsid w:val="00FE4794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aliases w:val="Обрнадзор Знак,Без интервала1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Обрнадзор,Без интервала1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1A62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266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aliases w:val="Обрнадзор Знак,Без интервала1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Обрнадзор,Без интервала1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1A62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266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106B-D7FE-4B5C-BC18-1FAE8D3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2949</Words>
  <Characters>16814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Киселева Т.Н.</cp:lastModifiedBy>
  <cp:revision>45</cp:revision>
  <cp:lastPrinted>2021-10-28T06:04:00Z</cp:lastPrinted>
  <dcterms:created xsi:type="dcterms:W3CDTF">2021-11-15T09:33:00Z</dcterms:created>
  <dcterms:modified xsi:type="dcterms:W3CDTF">2021-11-18T06:45:00Z</dcterms:modified>
</cp:coreProperties>
</file>